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44DA" w:rsidRPr="00866F4A" w:rsidRDefault="00866F4A" w:rsidP="004544DA">
      <w:pPr>
        <w:spacing w:after="0" w:line="240" w:lineRule="auto"/>
        <w:rPr>
          <w:rFonts w:ascii="Times New Roman" w:hAnsi="Times New Roman" w:cs="Times New Roman"/>
          <w:b/>
          <w:i/>
          <w:lang w:val="en-US"/>
        </w:rPr>
      </w:pPr>
      <w:r>
        <w:rPr>
          <w:rFonts w:ascii="Times New Roman" w:hAnsi="Times New Roman" w:cs="Times New Roman"/>
          <w:b/>
          <w:i/>
          <w:lang w:val="en-US"/>
        </w:rPr>
        <w:t>PROJECT</w:t>
      </w:r>
    </w:p>
    <w:p w:rsidR="000D0643" w:rsidRDefault="000D0643" w:rsidP="004544DA">
      <w:pPr>
        <w:spacing w:after="0" w:line="240" w:lineRule="auto"/>
        <w:rPr>
          <w:rFonts w:ascii="Times New Roman" w:hAnsi="Times New Roman" w:cs="Times New Roman"/>
          <w:b/>
          <w:lang w:val="en-US"/>
        </w:rPr>
      </w:pPr>
    </w:p>
    <w:p w:rsidR="002A69AF" w:rsidRDefault="00866F4A" w:rsidP="000D0643">
      <w:pPr>
        <w:spacing w:after="0" w:line="240" w:lineRule="auto"/>
        <w:rPr>
          <w:rFonts w:ascii="Times New Roman" w:hAnsi="Times New Roman" w:cs="Times New Roman"/>
          <w:b/>
          <w:lang w:val="en-US"/>
        </w:rPr>
      </w:pPr>
      <w:r>
        <w:rPr>
          <w:rFonts w:ascii="Times New Roman" w:hAnsi="Times New Roman" w:cs="Times New Roman"/>
          <w:b/>
          <w:lang w:val="en-US"/>
        </w:rPr>
        <w:t>“</w:t>
      </w:r>
      <w:r w:rsidR="000F2A04">
        <w:rPr>
          <w:rFonts w:ascii="Times New Roman" w:hAnsi="Times New Roman" w:cs="Times New Roman"/>
          <w:b/>
          <w:i/>
          <w:lang w:val="en-US"/>
        </w:rPr>
        <w:t>Rehabilitation and c</w:t>
      </w:r>
      <w:r>
        <w:rPr>
          <w:rFonts w:ascii="Times New Roman" w:hAnsi="Times New Roman" w:cs="Times New Roman"/>
          <w:b/>
          <w:i/>
          <w:lang w:val="en-US"/>
        </w:rPr>
        <w:t>onsolidation</w:t>
      </w:r>
      <w:r w:rsidR="000F2A04">
        <w:rPr>
          <w:rFonts w:ascii="Times New Roman" w:hAnsi="Times New Roman" w:cs="Times New Roman"/>
          <w:b/>
          <w:i/>
          <w:lang w:val="en-US"/>
        </w:rPr>
        <w:t xml:space="preserve"> </w:t>
      </w:r>
      <w:r>
        <w:rPr>
          <w:rFonts w:ascii="Times New Roman" w:hAnsi="Times New Roman" w:cs="Times New Roman"/>
          <w:b/>
          <w:i/>
          <w:lang w:val="en-US"/>
        </w:rPr>
        <w:t xml:space="preserve">of </w:t>
      </w:r>
      <w:r w:rsidR="00736B55">
        <w:rPr>
          <w:rFonts w:ascii="Times New Roman" w:hAnsi="Times New Roman" w:cs="Times New Roman"/>
          <w:b/>
          <w:i/>
          <w:lang w:val="en-US"/>
        </w:rPr>
        <w:t xml:space="preserve">the </w:t>
      </w:r>
      <w:r w:rsidR="000C0BBF">
        <w:rPr>
          <w:rFonts w:ascii="Times New Roman" w:hAnsi="Times New Roman" w:cs="Times New Roman"/>
          <w:b/>
          <w:i/>
          <w:lang w:val="en-US"/>
        </w:rPr>
        <w:t>“</w:t>
      </w:r>
      <w:r w:rsidR="000F2A04">
        <w:rPr>
          <w:rFonts w:ascii="Times New Roman" w:hAnsi="Times New Roman" w:cs="Times New Roman"/>
          <w:b/>
          <w:i/>
          <w:lang w:val="en-US"/>
        </w:rPr>
        <w:t xml:space="preserve">Dr. </w:t>
      </w:r>
      <w:proofErr w:type="spellStart"/>
      <w:r w:rsidR="000F2A04">
        <w:rPr>
          <w:rFonts w:ascii="Times New Roman" w:hAnsi="Times New Roman" w:cs="Times New Roman"/>
          <w:b/>
          <w:i/>
          <w:lang w:val="en-US"/>
        </w:rPr>
        <w:t>Nicolae</w:t>
      </w:r>
      <w:proofErr w:type="spellEnd"/>
      <w:r w:rsidR="000F2A04">
        <w:rPr>
          <w:rFonts w:ascii="Times New Roman" w:hAnsi="Times New Roman" w:cs="Times New Roman"/>
          <w:b/>
          <w:i/>
          <w:lang w:val="en-US"/>
        </w:rPr>
        <w:t xml:space="preserve"> </w:t>
      </w:r>
      <w:proofErr w:type="spellStart"/>
      <w:r w:rsidR="000F2A04">
        <w:rPr>
          <w:rFonts w:ascii="Times New Roman" w:hAnsi="Times New Roman" w:cs="Times New Roman"/>
          <w:b/>
          <w:i/>
          <w:lang w:val="en-US"/>
        </w:rPr>
        <w:t>Minovic</w:t>
      </w:r>
      <w:r w:rsidR="00233302">
        <w:rPr>
          <w:rFonts w:ascii="Times New Roman" w:hAnsi="Times New Roman" w:cs="Times New Roman"/>
          <w:b/>
          <w:i/>
          <w:lang w:val="en-US"/>
        </w:rPr>
        <w:t>i</w:t>
      </w:r>
      <w:proofErr w:type="spellEnd"/>
      <w:r w:rsidR="000C0BBF">
        <w:rPr>
          <w:rFonts w:ascii="Times New Roman" w:hAnsi="Times New Roman" w:cs="Times New Roman"/>
          <w:b/>
          <w:i/>
          <w:lang w:val="en-US"/>
        </w:rPr>
        <w:t xml:space="preserve">” </w:t>
      </w:r>
      <w:r w:rsidR="000F2A04">
        <w:rPr>
          <w:rFonts w:ascii="Times New Roman" w:hAnsi="Times New Roman" w:cs="Times New Roman"/>
          <w:b/>
          <w:i/>
          <w:lang w:val="en-US"/>
        </w:rPr>
        <w:t>Museum</w:t>
      </w:r>
      <w:r w:rsidR="000D0643">
        <w:rPr>
          <w:rFonts w:ascii="Times New Roman" w:hAnsi="Times New Roman" w:cs="Times New Roman"/>
          <w:b/>
          <w:lang w:val="en-US"/>
        </w:rPr>
        <w:t>”</w:t>
      </w:r>
    </w:p>
    <w:p w:rsidR="00866F4A" w:rsidRDefault="00866F4A" w:rsidP="000D0643">
      <w:pPr>
        <w:spacing w:after="0" w:line="240" w:lineRule="auto"/>
        <w:rPr>
          <w:rFonts w:ascii="Times New Roman" w:hAnsi="Times New Roman" w:cs="Times New Roman"/>
          <w:b/>
          <w:lang w:val="en-US"/>
        </w:rPr>
      </w:pPr>
    </w:p>
    <w:p w:rsidR="00866F4A" w:rsidRPr="00866F4A" w:rsidRDefault="00866F4A" w:rsidP="000D0643">
      <w:pPr>
        <w:spacing w:after="0" w:line="240" w:lineRule="auto"/>
        <w:rPr>
          <w:rFonts w:ascii="Times New Roman" w:hAnsi="Times New Roman" w:cs="Times New Roman"/>
          <w:b/>
          <w:i/>
          <w:lang w:val="en-US"/>
        </w:rPr>
      </w:pPr>
      <w:r w:rsidRPr="00866F4A">
        <w:rPr>
          <w:rFonts w:ascii="Times New Roman" w:hAnsi="Times New Roman" w:cs="Times New Roman"/>
          <w:b/>
          <w:i/>
          <w:lang w:val="en-US"/>
        </w:rPr>
        <w:t>City Hall of the Municipality of Bucharest</w:t>
      </w:r>
    </w:p>
    <w:p w:rsidR="000D0643" w:rsidRPr="00866F4A" w:rsidRDefault="000D0643" w:rsidP="000D0643">
      <w:pPr>
        <w:spacing w:after="0" w:line="240" w:lineRule="auto"/>
        <w:rPr>
          <w:rFonts w:ascii="Times New Roman" w:hAnsi="Times New Roman" w:cs="Times New Roman"/>
          <w:b/>
          <w:i/>
          <w:lang w:val="en-US"/>
        </w:rPr>
      </w:pPr>
    </w:p>
    <w:p w:rsidR="00866F4A" w:rsidRPr="00866F4A" w:rsidRDefault="00866F4A" w:rsidP="000D0643">
      <w:pPr>
        <w:spacing w:after="0" w:line="240" w:lineRule="auto"/>
        <w:rPr>
          <w:rFonts w:ascii="Times New Roman" w:hAnsi="Times New Roman" w:cs="Times New Roman"/>
          <w:b/>
          <w:i/>
          <w:lang w:val="en-US"/>
        </w:rPr>
      </w:pPr>
      <w:r w:rsidRPr="00866F4A">
        <w:rPr>
          <w:rFonts w:ascii="Times New Roman" w:hAnsi="Times New Roman" w:cs="Times New Roman"/>
          <w:b/>
          <w:i/>
          <w:lang w:val="en-US"/>
        </w:rPr>
        <w:t>December 7</w:t>
      </w:r>
      <w:r w:rsidRPr="00866F4A">
        <w:rPr>
          <w:rFonts w:ascii="Times New Roman" w:hAnsi="Times New Roman" w:cs="Times New Roman"/>
          <w:b/>
          <w:i/>
          <w:vertAlign w:val="superscript"/>
          <w:lang w:val="en-US"/>
        </w:rPr>
        <w:t>th</w:t>
      </w:r>
      <w:r w:rsidRPr="00866F4A">
        <w:rPr>
          <w:rFonts w:ascii="Times New Roman" w:hAnsi="Times New Roman" w:cs="Times New Roman"/>
          <w:b/>
          <w:i/>
          <w:lang w:val="en-US"/>
        </w:rPr>
        <w:t>, 2011</w:t>
      </w:r>
    </w:p>
    <w:p w:rsidR="00866F4A" w:rsidRPr="000D0643" w:rsidRDefault="00866F4A" w:rsidP="000D0643">
      <w:pPr>
        <w:spacing w:after="0" w:line="240" w:lineRule="auto"/>
        <w:rPr>
          <w:rFonts w:ascii="Times New Roman" w:hAnsi="Times New Roman" w:cs="Times New Roman"/>
          <w:b/>
          <w:lang w:val="en-US"/>
        </w:rPr>
      </w:pPr>
    </w:p>
    <w:p w:rsidR="00DB0BE3" w:rsidRDefault="00AB7174">
      <w:pPr>
        <w:rPr>
          <w:rFonts w:ascii="Times New Roman" w:hAnsi="Times New Roman" w:cs="Times New Roman"/>
          <w:b/>
          <w:u w:val="single"/>
          <w:lang w:val="en-US"/>
        </w:rPr>
      </w:pPr>
      <w:proofErr w:type="spellStart"/>
      <w:r>
        <w:rPr>
          <w:rFonts w:ascii="Times New Roman" w:hAnsi="Times New Roman" w:cs="Times New Roman"/>
          <w:b/>
          <w:u w:val="single"/>
          <w:lang w:val="en-US"/>
        </w:rPr>
        <w:t>Pagina</w:t>
      </w:r>
      <w:proofErr w:type="spellEnd"/>
      <w:r>
        <w:rPr>
          <w:rFonts w:ascii="Times New Roman" w:hAnsi="Times New Roman" w:cs="Times New Roman"/>
          <w:b/>
          <w:u w:val="single"/>
          <w:lang w:val="en-US"/>
        </w:rPr>
        <w:t xml:space="preserve"> 2</w:t>
      </w:r>
    </w:p>
    <w:p w:rsidR="0077505B" w:rsidRDefault="001D5512" w:rsidP="001D5512">
      <w:pPr>
        <w:spacing w:after="0" w:line="240" w:lineRule="auto"/>
        <w:rPr>
          <w:rFonts w:ascii="Times New Roman" w:hAnsi="Times New Roman" w:cs="Times New Roman"/>
          <w:b/>
          <w:i/>
          <w:lang w:val="en-US"/>
        </w:rPr>
      </w:pPr>
      <w:r>
        <w:rPr>
          <w:rFonts w:ascii="Times New Roman" w:hAnsi="Times New Roman" w:cs="Times New Roman"/>
          <w:b/>
          <w:i/>
          <w:lang w:val="en-US"/>
        </w:rPr>
        <w:t xml:space="preserve">The City Hall of the Municipality of Bucharest signed in </w:t>
      </w:r>
      <w:r w:rsidR="001456F1">
        <w:rPr>
          <w:rFonts w:ascii="Times New Roman" w:hAnsi="Times New Roman" w:cs="Times New Roman"/>
          <w:b/>
          <w:i/>
          <w:lang w:val="en-US"/>
        </w:rPr>
        <w:t>July</w:t>
      </w:r>
      <w:r>
        <w:rPr>
          <w:rFonts w:ascii="Times New Roman" w:hAnsi="Times New Roman" w:cs="Times New Roman"/>
          <w:b/>
          <w:i/>
          <w:lang w:val="en-US"/>
        </w:rPr>
        <w:t xml:space="preserve"> 2011 a financing agreement for the </w:t>
      </w:r>
      <w:r w:rsidR="00B56DAE">
        <w:rPr>
          <w:rFonts w:ascii="Times New Roman" w:hAnsi="Times New Roman" w:cs="Times New Roman"/>
          <w:b/>
          <w:i/>
          <w:lang w:val="en-US"/>
        </w:rPr>
        <w:t xml:space="preserve">rehabilitation and </w:t>
      </w:r>
      <w:r>
        <w:rPr>
          <w:rFonts w:ascii="Times New Roman" w:hAnsi="Times New Roman" w:cs="Times New Roman"/>
          <w:b/>
          <w:i/>
          <w:lang w:val="en-US"/>
        </w:rPr>
        <w:t>consolidation</w:t>
      </w:r>
      <w:r w:rsidR="002F2497">
        <w:rPr>
          <w:rFonts w:ascii="Times New Roman" w:hAnsi="Times New Roman" w:cs="Times New Roman"/>
          <w:b/>
          <w:i/>
          <w:lang w:val="en-US"/>
        </w:rPr>
        <w:t xml:space="preserve"> of the </w:t>
      </w:r>
      <w:r w:rsidR="00233302">
        <w:rPr>
          <w:rFonts w:ascii="Times New Roman" w:hAnsi="Times New Roman" w:cs="Times New Roman"/>
          <w:b/>
          <w:i/>
          <w:lang w:val="en-US"/>
        </w:rPr>
        <w:t xml:space="preserve">“Dr. </w:t>
      </w:r>
      <w:proofErr w:type="spellStart"/>
      <w:r w:rsidR="00233302">
        <w:rPr>
          <w:rFonts w:ascii="Times New Roman" w:hAnsi="Times New Roman" w:cs="Times New Roman"/>
          <w:b/>
          <w:i/>
          <w:lang w:val="en-US"/>
        </w:rPr>
        <w:t>Nicolae</w:t>
      </w:r>
      <w:proofErr w:type="spellEnd"/>
      <w:r w:rsidR="00233302">
        <w:rPr>
          <w:rFonts w:ascii="Times New Roman" w:hAnsi="Times New Roman" w:cs="Times New Roman"/>
          <w:b/>
          <w:i/>
          <w:lang w:val="en-US"/>
        </w:rPr>
        <w:t xml:space="preserve"> </w:t>
      </w:r>
      <w:proofErr w:type="spellStart"/>
      <w:r w:rsidR="00233302">
        <w:rPr>
          <w:rFonts w:ascii="Times New Roman" w:hAnsi="Times New Roman" w:cs="Times New Roman"/>
          <w:b/>
          <w:i/>
          <w:lang w:val="en-US"/>
        </w:rPr>
        <w:t>Minovici</w:t>
      </w:r>
      <w:proofErr w:type="spellEnd"/>
      <w:r w:rsidR="00233302">
        <w:rPr>
          <w:rFonts w:ascii="Times New Roman" w:hAnsi="Times New Roman" w:cs="Times New Roman"/>
          <w:b/>
          <w:i/>
          <w:lang w:val="en-US"/>
        </w:rPr>
        <w:t>” Museum</w:t>
      </w:r>
    </w:p>
    <w:p w:rsidR="001D5512" w:rsidRDefault="001D5512" w:rsidP="001D5512">
      <w:pPr>
        <w:spacing w:after="0" w:line="240" w:lineRule="auto"/>
        <w:rPr>
          <w:rFonts w:ascii="Times New Roman" w:hAnsi="Times New Roman" w:cs="Times New Roman"/>
          <w:b/>
          <w:i/>
          <w:lang w:val="en-US"/>
        </w:rPr>
      </w:pPr>
    </w:p>
    <w:p w:rsidR="00471618" w:rsidRDefault="001D5512" w:rsidP="001D5512">
      <w:pPr>
        <w:spacing w:after="0" w:line="240" w:lineRule="auto"/>
        <w:rPr>
          <w:rFonts w:ascii="Times New Roman" w:hAnsi="Times New Roman" w:cs="Times New Roman"/>
          <w:i/>
          <w:lang w:val="en-US"/>
        </w:rPr>
      </w:pPr>
      <w:r w:rsidRPr="001D5512">
        <w:rPr>
          <w:rFonts w:ascii="Times New Roman" w:hAnsi="Times New Roman" w:cs="Times New Roman"/>
          <w:i/>
          <w:lang w:val="en-US"/>
        </w:rPr>
        <w:t xml:space="preserve">The project is financed by means of </w:t>
      </w:r>
      <w:proofErr w:type="spellStart"/>
      <w:r w:rsidRPr="001D5512">
        <w:rPr>
          <w:rFonts w:ascii="Times New Roman" w:hAnsi="Times New Roman" w:cs="Times New Roman"/>
          <w:b/>
          <w:i/>
          <w:lang w:val="en-US"/>
        </w:rPr>
        <w:t>Regio</w:t>
      </w:r>
      <w:proofErr w:type="spellEnd"/>
      <w:r w:rsidRPr="001D5512">
        <w:rPr>
          <w:rFonts w:ascii="Times New Roman" w:hAnsi="Times New Roman" w:cs="Times New Roman"/>
          <w:b/>
          <w:i/>
          <w:lang w:val="en-US"/>
        </w:rPr>
        <w:t xml:space="preserve"> – 2007 – 2013 Regional Operational Program,</w:t>
      </w:r>
      <w:r w:rsidRPr="001D5512">
        <w:rPr>
          <w:rFonts w:ascii="Times New Roman" w:hAnsi="Times New Roman" w:cs="Times New Roman"/>
          <w:i/>
          <w:lang w:val="en-US"/>
        </w:rPr>
        <w:t xml:space="preserve"> </w:t>
      </w:r>
      <w:r w:rsidR="006B6A7B">
        <w:rPr>
          <w:rFonts w:ascii="Times New Roman" w:hAnsi="Times New Roman" w:cs="Times New Roman"/>
          <w:i/>
          <w:lang w:val="en-US"/>
        </w:rPr>
        <w:t>Priority Axis 5 “Sustainable development and tourism promotion</w:t>
      </w:r>
      <w:r w:rsidR="00471618">
        <w:rPr>
          <w:rFonts w:ascii="Times New Roman" w:hAnsi="Times New Roman" w:cs="Times New Roman"/>
          <w:i/>
          <w:lang w:val="en-US"/>
        </w:rPr>
        <w:t xml:space="preserve">”, </w:t>
      </w:r>
      <w:proofErr w:type="gramStart"/>
      <w:r w:rsidR="00471618">
        <w:rPr>
          <w:rFonts w:ascii="Times New Roman" w:hAnsi="Times New Roman" w:cs="Times New Roman"/>
          <w:i/>
          <w:lang w:val="en-US"/>
        </w:rPr>
        <w:t>Key</w:t>
      </w:r>
      <w:proofErr w:type="gramEnd"/>
      <w:r w:rsidR="00471618">
        <w:rPr>
          <w:rFonts w:ascii="Times New Roman" w:hAnsi="Times New Roman" w:cs="Times New Roman"/>
          <w:i/>
          <w:lang w:val="en-US"/>
        </w:rPr>
        <w:t xml:space="preserve"> Area of Intervention 5.1. “</w:t>
      </w:r>
      <w:proofErr w:type="gramStart"/>
      <w:r w:rsidR="00577500">
        <w:rPr>
          <w:rFonts w:ascii="Times New Roman" w:hAnsi="Times New Roman" w:cs="Times New Roman"/>
          <w:i/>
          <w:lang w:val="en-US"/>
        </w:rPr>
        <w:t>Reconditioning</w:t>
      </w:r>
      <w:r w:rsidR="00800925">
        <w:rPr>
          <w:rFonts w:ascii="Times New Roman" w:hAnsi="Times New Roman" w:cs="Times New Roman"/>
          <w:i/>
          <w:lang w:val="en-US"/>
        </w:rPr>
        <w:t xml:space="preserve"> </w:t>
      </w:r>
      <w:r w:rsidR="00471618">
        <w:rPr>
          <w:rFonts w:ascii="Times New Roman" w:hAnsi="Times New Roman" w:cs="Times New Roman"/>
          <w:i/>
          <w:lang w:val="en-US"/>
        </w:rPr>
        <w:t xml:space="preserve"> and</w:t>
      </w:r>
      <w:proofErr w:type="gramEnd"/>
      <w:r w:rsidR="00471618">
        <w:rPr>
          <w:rFonts w:ascii="Times New Roman" w:hAnsi="Times New Roman" w:cs="Times New Roman"/>
          <w:i/>
          <w:lang w:val="en-US"/>
        </w:rPr>
        <w:t xml:space="preserve"> sustainable capitalization of the cultural patrimony, as well as creating/modernizing the related infrastructures”.</w:t>
      </w:r>
    </w:p>
    <w:p w:rsidR="001D5512" w:rsidRPr="001D5512" w:rsidRDefault="001D5512" w:rsidP="001D5512">
      <w:pPr>
        <w:spacing w:after="0" w:line="240" w:lineRule="auto"/>
        <w:rPr>
          <w:rFonts w:ascii="Times New Roman" w:hAnsi="Times New Roman" w:cs="Times New Roman"/>
          <w:i/>
          <w:lang w:val="en-US"/>
        </w:rPr>
      </w:pPr>
    </w:p>
    <w:p w:rsidR="00BA254E" w:rsidRDefault="00BA254E" w:rsidP="00BA254E">
      <w:pPr>
        <w:rPr>
          <w:rFonts w:ascii="Times New Roman" w:hAnsi="Times New Roman" w:cs="Times New Roman"/>
          <w:b/>
          <w:u w:val="single"/>
          <w:lang w:val="en-US"/>
        </w:rPr>
      </w:pPr>
      <w:proofErr w:type="spellStart"/>
      <w:r>
        <w:rPr>
          <w:rFonts w:ascii="Times New Roman" w:hAnsi="Times New Roman" w:cs="Times New Roman"/>
          <w:b/>
          <w:u w:val="single"/>
          <w:lang w:val="en-US"/>
        </w:rPr>
        <w:t>Pagina</w:t>
      </w:r>
      <w:proofErr w:type="spellEnd"/>
      <w:r>
        <w:rPr>
          <w:rFonts w:ascii="Times New Roman" w:hAnsi="Times New Roman" w:cs="Times New Roman"/>
          <w:b/>
          <w:u w:val="single"/>
          <w:lang w:val="en-US"/>
        </w:rPr>
        <w:t xml:space="preserve"> </w:t>
      </w:r>
      <w:r w:rsidR="00C448A0">
        <w:rPr>
          <w:rFonts w:ascii="Times New Roman" w:hAnsi="Times New Roman" w:cs="Times New Roman"/>
          <w:b/>
          <w:u w:val="single"/>
          <w:lang w:val="en-US"/>
        </w:rPr>
        <w:t>3</w:t>
      </w:r>
    </w:p>
    <w:p w:rsidR="0076653A" w:rsidRDefault="00924E88" w:rsidP="00471618">
      <w:pPr>
        <w:spacing w:after="0" w:line="240" w:lineRule="auto"/>
        <w:rPr>
          <w:rFonts w:ascii="Times New Roman" w:hAnsi="Times New Roman" w:cs="Times New Roman"/>
          <w:b/>
          <w:lang w:val="en-US"/>
        </w:rPr>
      </w:pPr>
      <w:r>
        <w:rPr>
          <w:rFonts w:ascii="Times New Roman" w:hAnsi="Times New Roman" w:cs="Times New Roman"/>
          <w:b/>
          <w:lang w:val="en-US"/>
        </w:rPr>
        <w:t>The project general objective</w:t>
      </w:r>
    </w:p>
    <w:p w:rsidR="00471618" w:rsidRDefault="00471618" w:rsidP="00471618">
      <w:pPr>
        <w:spacing w:after="0" w:line="240" w:lineRule="auto"/>
        <w:rPr>
          <w:rFonts w:ascii="Times New Roman" w:hAnsi="Times New Roman" w:cs="Times New Roman"/>
          <w:b/>
          <w:lang w:val="en-US"/>
        </w:rPr>
      </w:pPr>
    </w:p>
    <w:p w:rsidR="00314FF2" w:rsidRDefault="003E5C7D" w:rsidP="00246265">
      <w:pPr>
        <w:spacing w:after="0" w:line="240" w:lineRule="auto"/>
        <w:rPr>
          <w:rFonts w:ascii="Times New Roman" w:hAnsi="Times New Roman" w:cs="Times New Roman"/>
          <w:i/>
          <w:lang w:val="en-US"/>
        </w:rPr>
      </w:pPr>
      <w:r>
        <w:rPr>
          <w:rFonts w:ascii="Times New Roman" w:hAnsi="Times New Roman" w:cs="Times New Roman"/>
          <w:i/>
          <w:lang w:val="en-US"/>
        </w:rPr>
        <w:t>Reconditioning</w:t>
      </w:r>
      <w:r w:rsidR="004C1BB7">
        <w:rPr>
          <w:rFonts w:ascii="Times New Roman" w:hAnsi="Times New Roman" w:cs="Times New Roman"/>
          <w:i/>
          <w:lang w:val="en-US"/>
        </w:rPr>
        <w:t xml:space="preserve">, consolidating, rehabilitating, protecting and sustainably capitalizing the </w:t>
      </w:r>
      <w:r w:rsidR="004C1BB7" w:rsidRPr="004C1BB7">
        <w:rPr>
          <w:rFonts w:ascii="Times New Roman" w:hAnsi="Times New Roman" w:cs="Times New Roman"/>
          <w:i/>
          <w:lang w:val="en-US"/>
        </w:rPr>
        <w:t xml:space="preserve">“Dr. </w:t>
      </w:r>
      <w:proofErr w:type="spellStart"/>
      <w:r w:rsidR="004C1BB7" w:rsidRPr="004C1BB7">
        <w:rPr>
          <w:rFonts w:ascii="Times New Roman" w:hAnsi="Times New Roman" w:cs="Times New Roman"/>
          <w:i/>
          <w:lang w:val="en-US"/>
        </w:rPr>
        <w:t>Nicolae</w:t>
      </w:r>
      <w:proofErr w:type="spellEnd"/>
      <w:r w:rsidR="004C1BB7" w:rsidRPr="004C1BB7">
        <w:rPr>
          <w:rFonts w:ascii="Times New Roman" w:hAnsi="Times New Roman" w:cs="Times New Roman"/>
          <w:i/>
          <w:lang w:val="en-US"/>
        </w:rPr>
        <w:t xml:space="preserve"> </w:t>
      </w:r>
      <w:proofErr w:type="spellStart"/>
      <w:r w:rsidR="004C1BB7" w:rsidRPr="004C1BB7">
        <w:rPr>
          <w:rFonts w:ascii="Times New Roman" w:hAnsi="Times New Roman" w:cs="Times New Roman"/>
          <w:i/>
          <w:lang w:val="en-US"/>
        </w:rPr>
        <w:t>Minovici</w:t>
      </w:r>
      <w:proofErr w:type="spellEnd"/>
      <w:r w:rsidR="004C1BB7">
        <w:rPr>
          <w:rFonts w:ascii="Times New Roman" w:hAnsi="Times New Roman" w:cs="Times New Roman"/>
          <w:i/>
          <w:lang w:val="en-US"/>
        </w:rPr>
        <w:t xml:space="preserve"> </w:t>
      </w:r>
      <w:r w:rsidR="004C1BB7" w:rsidRPr="004C1BB7">
        <w:rPr>
          <w:rFonts w:ascii="Times New Roman" w:hAnsi="Times New Roman" w:cs="Times New Roman"/>
          <w:i/>
          <w:lang w:val="en-US"/>
        </w:rPr>
        <w:t>Museum</w:t>
      </w:r>
      <w:r w:rsidR="004C1BB7">
        <w:rPr>
          <w:rFonts w:ascii="Times New Roman" w:hAnsi="Times New Roman" w:cs="Times New Roman"/>
          <w:i/>
          <w:lang w:val="en-US"/>
        </w:rPr>
        <w:t>” monument</w:t>
      </w:r>
      <w:r w:rsidR="004B36AF">
        <w:rPr>
          <w:rFonts w:ascii="Times New Roman" w:hAnsi="Times New Roman" w:cs="Times New Roman"/>
          <w:i/>
          <w:lang w:val="en-US"/>
        </w:rPr>
        <w:t>, included in the national patrimony and known as one of the most remarkable Romanian style houses.</w:t>
      </w:r>
      <w:r w:rsidR="004C1BB7" w:rsidRPr="004C1BB7">
        <w:rPr>
          <w:rFonts w:ascii="Times New Roman" w:hAnsi="Times New Roman" w:cs="Times New Roman"/>
          <w:i/>
          <w:lang w:val="en-US"/>
        </w:rPr>
        <w:t xml:space="preserve"> </w:t>
      </w:r>
    </w:p>
    <w:p w:rsidR="00246265" w:rsidRDefault="00246265" w:rsidP="00246265">
      <w:pPr>
        <w:spacing w:after="0" w:line="240" w:lineRule="auto"/>
        <w:rPr>
          <w:rFonts w:ascii="Times New Roman" w:hAnsi="Times New Roman" w:cs="Times New Roman"/>
          <w:b/>
          <w:u w:val="single"/>
          <w:lang w:val="en-US"/>
        </w:rPr>
      </w:pPr>
    </w:p>
    <w:p w:rsidR="00314FF2" w:rsidRDefault="00314FF2" w:rsidP="00314FF2">
      <w:pPr>
        <w:rPr>
          <w:rFonts w:ascii="Times New Roman" w:hAnsi="Times New Roman" w:cs="Times New Roman"/>
          <w:b/>
          <w:u w:val="single"/>
          <w:lang w:val="en-US"/>
        </w:rPr>
      </w:pPr>
      <w:proofErr w:type="spellStart"/>
      <w:r>
        <w:rPr>
          <w:rFonts w:ascii="Times New Roman" w:hAnsi="Times New Roman" w:cs="Times New Roman"/>
          <w:b/>
          <w:u w:val="single"/>
          <w:lang w:val="en-US"/>
        </w:rPr>
        <w:t>Pagina</w:t>
      </w:r>
      <w:proofErr w:type="spellEnd"/>
      <w:r>
        <w:rPr>
          <w:rFonts w:ascii="Times New Roman" w:hAnsi="Times New Roman" w:cs="Times New Roman"/>
          <w:b/>
          <w:u w:val="single"/>
          <w:lang w:val="en-US"/>
        </w:rPr>
        <w:t xml:space="preserve"> 4</w:t>
      </w:r>
    </w:p>
    <w:p w:rsidR="00314FF2" w:rsidRDefault="007B08F8" w:rsidP="007B08F8">
      <w:pPr>
        <w:rPr>
          <w:rFonts w:ascii="Times New Roman" w:hAnsi="Times New Roman" w:cs="Times New Roman"/>
          <w:b/>
          <w:lang w:val="en-US"/>
        </w:rPr>
      </w:pPr>
      <w:r>
        <w:rPr>
          <w:rFonts w:ascii="Times New Roman" w:hAnsi="Times New Roman" w:cs="Times New Roman"/>
          <w:b/>
          <w:lang w:val="en-US"/>
        </w:rPr>
        <w:t>The importance of the objective</w:t>
      </w:r>
    </w:p>
    <w:p w:rsidR="00A83920" w:rsidRPr="00E01987" w:rsidRDefault="00800925" w:rsidP="0031768E">
      <w:pPr>
        <w:tabs>
          <w:tab w:val="left" w:pos="4678"/>
        </w:tabs>
        <w:rPr>
          <w:rFonts w:ascii="Times New Roman" w:hAnsi="Times New Roman" w:cs="Times New Roman"/>
          <w:lang w:val="en-US"/>
        </w:rPr>
      </w:pPr>
      <w:r>
        <w:rPr>
          <w:rFonts w:ascii="Times New Roman" w:hAnsi="Times New Roman" w:cs="Times New Roman"/>
          <w:i/>
          <w:lang w:val="en-US"/>
        </w:rPr>
        <w:t xml:space="preserve">The </w:t>
      </w:r>
      <w:r w:rsidR="00E01987" w:rsidRPr="004C1BB7">
        <w:rPr>
          <w:rFonts w:ascii="Times New Roman" w:hAnsi="Times New Roman" w:cs="Times New Roman"/>
          <w:i/>
          <w:lang w:val="en-US"/>
        </w:rPr>
        <w:t xml:space="preserve">“Dr. </w:t>
      </w:r>
      <w:proofErr w:type="spellStart"/>
      <w:r w:rsidR="00E01987" w:rsidRPr="004C1BB7">
        <w:rPr>
          <w:rFonts w:ascii="Times New Roman" w:hAnsi="Times New Roman" w:cs="Times New Roman"/>
          <w:i/>
          <w:lang w:val="en-US"/>
        </w:rPr>
        <w:t>Nicolae</w:t>
      </w:r>
      <w:proofErr w:type="spellEnd"/>
      <w:r w:rsidR="00E01987" w:rsidRPr="004C1BB7">
        <w:rPr>
          <w:rFonts w:ascii="Times New Roman" w:hAnsi="Times New Roman" w:cs="Times New Roman"/>
          <w:i/>
          <w:lang w:val="en-US"/>
        </w:rPr>
        <w:t xml:space="preserve"> </w:t>
      </w:r>
      <w:proofErr w:type="spellStart"/>
      <w:r w:rsidR="00E01987" w:rsidRPr="004C1BB7">
        <w:rPr>
          <w:rFonts w:ascii="Times New Roman" w:hAnsi="Times New Roman" w:cs="Times New Roman"/>
          <w:i/>
          <w:lang w:val="en-US"/>
        </w:rPr>
        <w:t>Minovici</w:t>
      </w:r>
      <w:proofErr w:type="spellEnd"/>
      <w:r w:rsidR="00E01987">
        <w:rPr>
          <w:rFonts w:ascii="Times New Roman" w:hAnsi="Times New Roman" w:cs="Times New Roman"/>
          <w:i/>
          <w:lang w:val="en-US"/>
        </w:rPr>
        <w:t xml:space="preserve"> </w:t>
      </w:r>
      <w:r w:rsidR="00E01987" w:rsidRPr="004C1BB7">
        <w:rPr>
          <w:rFonts w:ascii="Times New Roman" w:hAnsi="Times New Roman" w:cs="Times New Roman"/>
          <w:i/>
          <w:lang w:val="en-US"/>
        </w:rPr>
        <w:t>Museum</w:t>
      </w:r>
      <w:r w:rsidR="00E01987">
        <w:rPr>
          <w:rFonts w:ascii="Times New Roman" w:hAnsi="Times New Roman" w:cs="Times New Roman"/>
          <w:i/>
          <w:lang w:val="en-US"/>
        </w:rPr>
        <w:t xml:space="preserve">” was accomplished by the architect </w:t>
      </w:r>
      <w:proofErr w:type="spellStart"/>
      <w:r w:rsidR="00E01987">
        <w:rPr>
          <w:rFonts w:ascii="Times New Roman" w:hAnsi="Times New Roman" w:cs="Times New Roman"/>
          <w:i/>
          <w:lang w:val="en-US"/>
        </w:rPr>
        <w:t>Cristofi</w:t>
      </w:r>
      <w:proofErr w:type="spellEnd"/>
      <w:r w:rsidR="00E01987">
        <w:rPr>
          <w:rFonts w:ascii="Times New Roman" w:hAnsi="Times New Roman" w:cs="Times New Roman"/>
          <w:i/>
          <w:lang w:val="en-US"/>
        </w:rPr>
        <w:t xml:space="preserve"> </w:t>
      </w:r>
      <w:proofErr w:type="spellStart"/>
      <w:r w:rsidR="00E01987">
        <w:rPr>
          <w:rFonts w:ascii="Times New Roman" w:hAnsi="Times New Roman" w:cs="Times New Roman"/>
          <w:i/>
          <w:lang w:val="en-US"/>
        </w:rPr>
        <w:t>Cerchez</w:t>
      </w:r>
      <w:proofErr w:type="spellEnd"/>
      <w:r w:rsidR="00E01987">
        <w:rPr>
          <w:rFonts w:ascii="Times New Roman" w:hAnsi="Times New Roman" w:cs="Times New Roman"/>
          <w:i/>
          <w:lang w:val="en-US"/>
        </w:rPr>
        <w:t xml:space="preserve"> </w:t>
      </w:r>
      <w:r w:rsidR="0031768E">
        <w:rPr>
          <w:rFonts w:ascii="Times New Roman" w:hAnsi="Times New Roman" w:cs="Times New Roman"/>
          <w:i/>
          <w:lang w:val="en-US"/>
        </w:rPr>
        <w:t xml:space="preserve">at the request and guidance of Dr. </w:t>
      </w:r>
      <w:proofErr w:type="spellStart"/>
      <w:r w:rsidR="0031768E">
        <w:rPr>
          <w:rFonts w:ascii="Times New Roman" w:hAnsi="Times New Roman" w:cs="Times New Roman"/>
          <w:i/>
          <w:lang w:val="en-US"/>
        </w:rPr>
        <w:t>Nicolaie</w:t>
      </w:r>
      <w:proofErr w:type="spellEnd"/>
      <w:r w:rsidR="0031768E">
        <w:rPr>
          <w:rFonts w:ascii="Times New Roman" w:hAnsi="Times New Roman" w:cs="Times New Roman"/>
          <w:i/>
          <w:lang w:val="en-US"/>
        </w:rPr>
        <w:t xml:space="preserve"> </w:t>
      </w:r>
      <w:proofErr w:type="spellStart"/>
      <w:r w:rsidR="0031768E">
        <w:rPr>
          <w:rFonts w:ascii="Times New Roman" w:hAnsi="Times New Roman" w:cs="Times New Roman"/>
          <w:i/>
          <w:lang w:val="en-US"/>
        </w:rPr>
        <w:t>Minovici</w:t>
      </w:r>
      <w:proofErr w:type="spellEnd"/>
      <w:r w:rsidR="0031768E">
        <w:rPr>
          <w:rFonts w:ascii="Times New Roman" w:hAnsi="Times New Roman" w:cs="Times New Roman"/>
          <w:i/>
          <w:lang w:val="en-US"/>
        </w:rPr>
        <w:t xml:space="preserve">. The monument built in 1905 combines the architecture of the fortified Romanian house, tower type, with elements of popular architecture like: the porch, the exterior ladder, the gazebo </w:t>
      </w:r>
      <w:r w:rsidR="00E8649A">
        <w:rPr>
          <w:rFonts w:ascii="Times New Roman" w:hAnsi="Times New Roman" w:cs="Times New Roman"/>
          <w:i/>
          <w:lang w:val="en-US"/>
        </w:rPr>
        <w:t xml:space="preserve">and decorative elements of </w:t>
      </w:r>
      <w:proofErr w:type="spellStart"/>
      <w:r w:rsidR="00E8649A">
        <w:rPr>
          <w:rFonts w:ascii="Times New Roman" w:hAnsi="Times New Roman" w:cs="Times New Roman"/>
          <w:i/>
          <w:lang w:val="en-US"/>
        </w:rPr>
        <w:t>Brancovenu</w:t>
      </w:r>
      <w:proofErr w:type="spellEnd"/>
      <w:r w:rsidR="00E8649A">
        <w:rPr>
          <w:rFonts w:ascii="Times New Roman" w:hAnsi="Times New Roman" w:cs="Times New Roman"/>
          <w:i/>
          <w:lang w:val="en-US"/>
        </w:rPr>
        <w:t xml:space="preserve"> origin. </w:t>
      </w:r>
      <w:r w:rsidR="00AE6A32">
        <w:rPr>
          <w:rFonts w:ascii="Times New Roman" w:hAnsi="Times New Roman" w:cs="Times New Roman"/>
          <w:i/>
          <w:lang w:val="en-US"/>
        </w:rPr>
        <w:t xml:space="preserve">Through its characteristics, the monument </w:t>
      </w:r>
      <w:r w:rsidR="007B671C">
        <w:rPr>
          <w:rFonts w:ascii="Times New Roman" w:hAnsi="Times New Roman" w:cs="Times New Roman"/>
          <w:i/>
          <w:lang w:val="en-US"/>
        </w:rPr>
        <w:t>combines in a great osmosis specific local influences with the indisputable resonances of the contemporary western European Art Nouveau.</w:t>
      </w:r>
    </w:p>
    <w:p w:rsidR="007B2319" w:rsidRDefault="007B2319" w:rsidP="007B2319">
      <w:pPr>
        <w:rPr>
          <w:rFonts w:ascii="Times New Roman" w:hAnsi="Times New Roman" w:cs="Times New Roman"/>
          <w:b/>
          <w:u w:val="single"/>
          <w:lang w:val="en-US"/>
        </w:rPr>
      </w:pPr>
      <w:proofErr w:type="spellStart"/>
      <w:r>
        <w:rPr>
          <w:rFonts w:ascii="Times New Roman" w:hAnsi="Times New Roman" w:cs="Times New Roman"/>
          <w:b/>
          <w:u w:val="single"/>
          <w:lang w:val="en-US"/>
        </w:rPr>
        <w:t>Pagina</w:t>
      </w:r>
      <w:proofErr w:type="spellEnd"/>
      <w:r>
        <w:rPr>
          <w:rFonts w:ascii="Times New Roman" w:hAnsi="Times New Roman" w:cs="Times New Roman"/>
          <w:b/>
          <w:u w:val="single"/>
          <w:lang w:val="en-US"/>
        </w:rPr>
        <w:t xml:space="preserve"> 5</w:t>
      </w:r>
    </w:p>
    <w:p w:rsidR="00501BF8" w:rsidRDefault="00245547" w:rsidP="00777FD6">
      <w:pPr>
        <w:rPr>
          <w:rFonts w:ascii="Times New Roman" w:hAnsi="Times New Roman" w:cs="Times New Roman"/>
          <w:b/>
          <w:lang w:val="en-US"/>
        </w:rPr>
      </w:pPr>
      <w:r>
        <w:rPr>
          <w:rFonts w:ascii="Times New Roman" w:hAnsi="Times New Roman" w:cs="Times New Roman"/>
          <w:b/>
          <w:lang w:val="en-US"/>
        </w:rPr>
        <w:t xml:space="preserve">The need </w:t>
      </w:r>
      <w:r w:rsidR="00511EAB">
        <w:rPr>
          <w:rFonts w:ascii="Times New Roman" w:hAnsi="Times New Roman" w:cs="Times New Roman"/>
          <w:b/>
          <w:lang w:val="en-US"/>
        </w:rPr>
        <w:t>of</w:t>
      </w:r>
      <w:r>
        <w:rPr>
          <w:rFonts w:ascii="Times New Roman" w:hAnsi="Times New Roman" w:cs="Times New Roman"/>
          <w:b/>
          <w:lang w:val="en-US"/>
        </w:rPr>
        <w:t xml:space="preserve"> implementing </w:t>
      </w:r>
      <w:r w:rsidR="00136224">
        <w:rPr>
          <w:rFonts w:ascii="Times New Roman" w:hAnsi="Times New Roman" w:cs="Times New Roman"/>
          <w:b/>
          <w:lang w:val="en-US"/>
        </w:rPr>
        <w:t>the project</w:t>
      </w:r>
    </w:p>
    <w:p w:rsidR="00501BF8" w:rsidRPr="00501BF8" w:rsidRDefault="00A64020" w:rsidP="00777FD6">
      <w:pPr>
        <w:rPr>
          <w:rFonts w:ascii="Times New Roman" w:hAnsi="Times New Roman" w:cs="Times New Roman"/>
          <w:i/>
          <w:lang w:val="en-US"/>
        </w:rPr>
      </w:pPr>
      <w:r>
        <w:rPr>
          <w:rFonts w:ascii="Times New Roman" w:hAnsi="Times New Roman" w:cs="Times New Roman"/>
          <w:i/>
          <w:lang w:val="en-US"/>
        </w:rPr>
        <w:t xml:space="preserve">Time passing, the earthquakes of the 1940 and 1977, as well as the less inspired repairs have severely affected the building of the “Dr. </w:t>
      </w:r>
      <w:proofErr w:type="spellStart"/>
      <w:r>
        <w:rPr>
          <w:rFonts w:ascii="Times New Roman" w:hAnsi="Times New Roman" w:cs="Times New Roman"/>
          <w:i/>
          <w:lang w:val="en-US"/>
        </w:rPr>
        <w:t>Nicolae</w:t>
      </w:r>
      <w:proofErr w:type="spellEnd"/>
      <w:r>
        <w:rPr>
          <w:rFonts w:ascii="Times New Roman" w:hAnsi="Times New Roman" w:cs="Times New Roman"/>
          <w:i/>
          <w:lang w:val="en-US"/>
        </w:rPr>
        <w:t xml:space="preserve"> </w:t>
      </w:r>
      <w:proofErr w:type="spellStart"/>
      <w:r>
        <w:rPr>
          <w:rFonts w:ascii="Times New Roman" w:hAnsi="Times New Roman" w:cs="Times New Roman"/>
          <w:i/>
          <w:lang w:val="en-US"/>
        </w:rPr>
        <w:t>Minovici</w:t>
      </w:r>
      <w:proofErr w:type="spellEnd"/>
      <w:r>
        <w:rPr>
          <w:rFonts w:ascii="Times New Roman" w:hAnsi="Times New Roman" w:cs="Times New Roman"/>
          <w:i/>
          <w:lang w:val="en-US"/>
        </w:rPr>
        <w:t xml:space="preserve"> </w:t>
      </w:r>
      <w:proofErr w:type="spellStart"/>
      <w:r>
        <w:rPr>
          <w:rFonts w:ascii="Times New Roman" w:hAnsi="Times New Roman" w:cs="Times New Roman"/>
          <w:i/>
          <w:lang w:val="en-US"/>
        </w:rPr>
        <w:t>Musem</w:t>
      </w:r>
      <w:proofErr w:type="spellEnd"/>
      <w:r>
        <w:rPr>
          <w:rFonts w:ascii="Times New Roman" w:hAnsi="Times New Roman" w:cs="Times New Roman"/>
          <w:i/>
          <w:lang w:val="en-US"/>
        </w:rPr>
        <w:t>”. As a consequence to advanced degradation, the museum does no longer function since 2004 and is at present in a severe state of degradation</w:t>
      </w:r>
      <w:r w:rsidR="006D79F6">
        <w:rPr>
          <w:rFonts w:ascii="Times New Roman" w:hAnsi="Times New Roman" w:cs="Times New Roman"/>
          <w:i/>
          <w:lang w:val="en-US"/>
        </w:rPr>
        <w:t xml:space="preserve">. The urgency of implementing the project </w:t>
      </w:r>
      <w:r w:rsidR="00C24D29">
        <w:rPr>
          <w:rFonts w:ascii="Times New Roman" w:hAnsi="Times New Roman" w:cs="Times New Roman"/>
          <w:i/>
          <w:lang w:val="en-US"/>
        </w:rPr>
        <w:t xml:space="preserve">derives especially from the need of </w:t>
      </w:r>
      <w:r w:rsidR="00605859">
        <w:rPr>
          <w:rFonts w:ascii="Times New Roman" w:hAnsi="Times New Roman" w:cs="Times New Roman"/>
          <w:i/>
          <w:lang w:val="en-US"/>
        </w:rPr>
        <w:t>consolidating</w:t>
      </w:r>
      <w:r w:rsidR="00C24D29">
        <w:rPr>
          <w:rFonts w:ascii="Times New Roman" w:hAnsi="Times New Roman" w:cs="Times New Roman"/>
          <w:i/>
          <w:lang w:val="en-US"/>
        </w:rPr>
        <w:t xml:space="preserve"> the </w:t>
      </w:r>
      <w:r w:rsidR="00605859">
        <w:rPr>
          <w:rFonts w:ascii="Times New Roman" w:hAnsi="Times New Roman" w:cs="Times New Roman"/>
          <w:i/>
          <w:lang w:val="en-US"/>
        </w:rPr>
        <w:t xml:space="preserve">“Dr. </w:t>
      </w:r>
      <w:proofErr w:type="spellStart"/>
      <w:r w:rsidR="00605859">
        <w:rPr>
          <w:rFonts w:ascii="Times New Roman" w:hAnsi="Times New Roman" w:cs="Times New Roman"/>
          <w:i/>
          <w:lang w:val="en-US"/>
        </w:rPr>
        <w:t>Nicolae</w:t>
      </w:r>
      <w:proofErr w:type="spellEnd"/>
      <w:r w:rsidR="00605859">
        <w:rPr>
          <w:rFonts w:ascii="Times New Roman" w:hAnsi="Times New Roman" w:cs="Times New Roman"/>
          <w:i/>
          <w:lang w:val="en-US"/>
        </w:rPr>
        <w:t xml:space="preserve"> </w:t>
      </w:r>
      <w:proofErr w:type="spellStart"/>
      <w:r w:rsidR="00605859">
        <w:rPr>
          <w:rFonts w:ascii="Times New Roman" w:hAnsi="Times New Roman" w:cs="Times New Roman"/>
          <w:i/>
          <w:lang w:val="en-US"/>
        </w:rPr>
        <w:t>Minovici</w:t>
      </w:r>
      <w:proofErr w:type="spellEnd"/>
      <w:r w:rsidR="00605859">
        <w:rPr>
          <w:rFonts w:ascii="Times New Roman" w:hAnsi="Times New Roman" w:cs="Times New Roman"/>
          <w:i/>
          <w:lang w:val="en-US"/>
        </w:rPr>
        <w:t xml:space="preserve"> </w:t>
      </w:r>
      <w:proofErr w:type="spellStart"/>
      <w:r w:rsidR="00605859">
        <w:rPr>
          <w:rFonts w:ascii="Times New Roman" w:hAnsi="Times New Roman" w:cs="Times New Roman"/>
          <w:i/>
          <w:lang w:val="en-US"/>
        </w:rPr>
        <w:t>Musem</w:t>
      </w:r>
      <w:proofErr w:type="spellEnd"/>
      <w:r w:rsidR="00605859">
        <w:rPr>
          <w:rFonts w:ascii="Times New Roman" w:hAnsi="Times New Roman" w:cs="Times New Roman"/>
          <w:i/>
          <w:lang w:val="en-US"/>
        </w:rPr>
        <w:t xml:space="preserve">” in order to avoid its future degradation and irreparable </w:t>
      </w:r>
      <w:r w:rsidR="00346AAE">
        <w:rPr>
          <w:rFonts w:ascii="Times New Roman" w:hAnsi="Times New Roman" w:cs="Times New Roman"/>
          <w:i/>
          <w:lang w:val="en-US"/>
        </w:rPr>
        <w:t>damages</w:t>
      </w:r>
      <w:r w:rsidR="00C82406">
        <w:rPr>
          <w:rFonts w:ascii="Times New Roman" w:hAnsi="Times New Roman" w:cs="Times New Roman"/>
          <w:i/>
          <w:lang w:val="en-US"/>
        </w:rPr>
        <w:t>.</w:t>
      </w:r>
    </w:p>
    <w:p w:rsidR="00D01B48" w:rsidRPr="00501BF8" w:rsidRDefault="00D01B48" w:rsidP="00777FD6">
      <w:pPr>
        <w:rPr>
          <w:rFonts w:ascii="Times New Roman" w:hAnsi="Times New Roman" w:cs="Times New Roman"/>
          <w:b/>
          <w:lang w:val="en-US"/>
        </w:rPr>
      </w:pPr>
      <w:proofErr w:type="spellStart"/>
      <w:r w:rsidRPr="00777FD6">
        <w:rPr>
          <w:rFonts w:ascii="Times New Roman" w:hAnsi="Times New Roman" w:cs="Times New Roman"/>
          <w:b/>
          <w:u w:val="single"/>
          <w:lang w:val="en-US"/>
        </w:rPr>
        <w:t>Pagina</w:t>
      </w:r>
      <w:proofErr w:type="spellEnd"/>
      <w:r w:rsidRPr="00777FD6">
        <w:rPr>
          <w:rFonts w:ascii="Times New Roman" w:hAnsi="Times New Roman" w:cs="Times New Roman"/>
          <w:b/>
          <w:u w:val="single"/>
          <w:lang w:val="en-US"/>
        </w:rPr>
        <w:t xml:space="preserve"> 6</w:t>
      </w:r>
    </w:p>
    <w:p w:rsidR="00A2197E" w:rsidRDefault="00037120" w:rsidP="00777FD6">
      <w:pPr>
        <w:rPr>
          <w:rFonts w:ascii="Times New Roman" w:hAnsi="Times New Roman" w:cs="Times New Roman"/>
          <w:b/>
          <w:lang w:val="en-US"/>
        </w:rPr>
      </w:pPr>
      <w:r>
        <w:rPr>
          <w:rFonts w:ascii="Times New Roman" w:hAnsi="Times New Roman" w:cs="Times New Roman"/>
          <w:b/>
          <w:lang w:val="en-US"/>
        </w:rPr>
        <w:t xml:space="preserve">Implementation period </w:t>
      </w:r>
      <w:r w:rsidR="00C82406">
        <w:rPr>
          <w:rFonts w:ascii="Times New Roman" w:hAnsi="Times New Roman" w:cs="Times New Roman"/>
          <w:b/>
          <w:lang w:val="en-US"/>
        </w:rPr>
        <w:t>36</w:t>
      </w:r>
      <w:r>
        <w:rPr>
          <w:rFonts w:ascii="Times New Roman" w:hAnsi="Times New Roman" w:cs="Times New Roman"/>
          <w:b/>
          <w:lang w:val="en-US"/>
        </w:rPr>
        <w:t xml:space="preserve"> months</w:t>
      </w:r>
    </w:p>
    <w:p w:rsidR="00A20482" w:rsidRDefault="00793E31" w:rsidP="006D4EA1">
      <w:pPr>
        <w:rPr>
          <w:rFonts w:ascii="Times New Roman" w:hAnsi="Times New Roman" w:cs="Times New Roman"/>
          <w:lang w:val="en-US"/>
        </w:rPr>
      </w:pPr>
      <w:r>
        <w:rPr>
          <w:rFonts w:ascii="Times New Roman" w:hAnsi="Times New Roman" w:cs="Times New Roman"/>
          <w:lang w:val="en-US"/>
        </w:rPr>
        <w:t>The project t</w:t>
      </w:r>
      <w:r w:rsidR="006D4EA1">
        <w:rPr>
          <w:rFonts w:ascii="Times New Roman" w:hAnsi="Times New Roman" w:cs="Times New Roman"/>
          <w:lang w:val="en-US"/>
        </w:rPr>
        <w:t xml:space="preserve">otal value: </w:t>
      </w:r>
      <w:r w:rsidR="005601B0">
        <w:rPr>
          <w:rFonts w:ascii="Times New Roman" w:hAnsi="Times New Roman" w:cs="Times New Roman"/>
          <w:lang w:val="en-US"/>
        </w:rPr>
        <w:t>1</w:t>
      </w:r>
      <w:r w:rsidR="00276C4D">
        <w:rPr>
          <w:rFonts w:ascii="Times New Roman" w:hAnsi="Times New Roman" w:cs="Times New Roman"/>
          <w:lang w:val="en-US"/>
        </w:rPr>
        <w:t>4</w:t>
      </w:r>
      <w:r w:rsidR="006D4EA1">
        <w:rPr>
          <w:rFonts w:ascii="Times New Roman" w:hAnsi="Times New Roman" w:cs="Times New Roman"/>
          <w:lang w:val="en-US"/>
        </w:rPr>
        <w:t>,</w:t>
      </w:r>
      <w:r w:rsidR="00276C4D">
        <w:rPr>
          <w:rFonts w:ascii="Times New Roman" w:hAnsi="Times New Roman" w:cs="Times New Roman"/>
          <w:lang w:val="en-US"/>
        </w:rPr>
        <w:t>995</w:t>
      </w:r>
      <w:r w:rsidR="006D4EA1">
        <w:rPr>
          <w:rFonts w:ascii="Times New Roman" w:hAnsi="Times New Roman" w:cs="Times New Roman"/>
          <w:lang w:val="en-US"/>
        </w:rPr>
        <w:t>,</w:t>
      </w:r>
      <w:r w:rsidR="00276C4D">
        <w:rPr>
          <w:rFonts w:ascii="Times New Roman" w:hAnsi="Times New Roman" w:cs="Times New Roman"/>
          <w:lang w:val="en-US"/>
        </w:rPr>
        <w:t>314</w:t>
      </w:r>
      <w:r w:rsidR="006D4EA1">
        <w:rPr>
          <w:rFonts w:ascii="Times New Roman" w:hAnsi="Times New Roman" w:cs="Times New Roman"/>
          <w:lang w:val="en-US"/>
        </w:rPr>
        <w:t>.</w:t>
      </w:r>
      <w:r w:rsidR="00276C4D">
        <w:rPr>
          <w:rFonts w:ascii="Times New Roman" w:hAnsi="Times New Roman" w:cs="Times New Roman"/>
          <w:lang w:val="en-US"/>
        </w:rPr>
        <w:t>80</w:t>
      </w:r>
      <w:r w:rsidR="006D4EA1">
        <w:rPr>
          <w:rFonts w:ascii="Times New Roman" w:hAnsi="Times New Roman" w:cs="Times New Roman"/>
          <w:lang w:val="en-US"/>
        </w:rPr>
        <w:t xml:space="preserve"> Lei, out of which:</w:t>
      </w:r>
    </w:p>
    <w:p w:rsidR="006D4EA1" w:rsidRDefault="00793E31" w:rsidP="006D4EA1">
      <w:pPr>
        <w:rPr>
          <w:rFonts w:ascii="Times New Roman" w:hAnsi="Times New Roman" w:cs="Times New Roman"/>
          <w:lang w:val="en-US"/>
        </w:rPr>
      </w:pPr>
      <w:r>
        <w:rPr>
          <w:rFonts w:ascii="Times New Roman" w:hAnsi="Times New Roman" w:cs="Times New Roman"/>
          <w:lang w:val="en-US"/>
        </w:rPr>
        <w:lastRenderedPageBreak/>
        <w:t>The project i</w:t>
      </w:r>
      <w:r w:rsidR="006D4EA1">
        <w:rPr>
          <w:rFonts w:ascii="Times New Roman" w:hAnsi="Times New Roman" w:cs="Times New Roman"/>
          <w:lang w:val="en-US"/>
        </w:rPr>
        <w:t xml:space="preserve">neligible value: </w:t>
      </w:r>
      <w:r w:rsidR="006C28E0">
        <w:rPr>
          <w:rFonts w:ascii="Times New Roman" w:hAnsi="Times New Roman" w:cs="Times New Roman"/>
          <w:lang w:val="en-US"/>
        </w:rPr>
        <w:t>664</w:t>
      </w:r>
      <w:r w:rsidR="007233AB">
        <w:rPr>
          <w:rFonts w:ascii="Times New Roman" w:hAnsi="Times New Roman" w:cs="Times New Roman"/>
          <w:lang w:val="en-US"/>
        </w:rPr>
        <w:t>,</w:t>
      </w:r>
      <w:r w:rsidR="006C28E0">
        <w:rPr>
          <w:rFonts w:ascii="Times New Roman" w:hAnsi="Times New Roman" w:cs="Times New Roman"/>
          <w:lang w:val="en-US"/>
        </w:rPr>
        <w:t>798</w:t>
      </w:r>
      <w:r w:rsidR="006D4EA1">
        <w:rPr>
          <w:rFonts w:ascii="Times New Roman" w:hAnsi="Times New Roman" w:cs="Times New Roman"/>
          <w:lang w:val="en-US"/>
        </w:rPr>
        <w:t>.</w:t>
      </w:r>
      <w:r w:rsidR="006C28E0">
        <w:rPr>
          <w:rFonts w:ascii="Times New Roman" w:hAnsi="Times New Roman" w:cs="Times New Roman"/>
          <w:lang w:val="en-US"/>
        </w:rPr>
        <w:t>43</w:t>
      </w:r>
      <w:r w:rsidR="006D4EA1">
        <w:rPr>
          <w:rFonts w:ascii="Times New Roman" w:hAnsi="Times New Roman" w:cs="Times New Roman"/>
          <w:lang w:val="en-US"/>
        </w:rPr>
        <w:t xml:space="preserve"> Lei</w:t>
      </w:r>
    </w:p>
    <w:p w:rsidR="00793E31" w:rsidRDefault="00793E31" w:rsidP="006D4EA1">
      <w:pPr>
        <w:rPr>
          <w:rFonts w:ascii="Times New Roman" w:hAnsi="Times New Roman" w:cs="Times New Roman"/>
          <w:lang w:val="en-US"/>
        </w:rPr>
      </w:pPr>
      <w:r>
        <w:rPr>
          <w:rFonts w:ascii="Times New Roman" w:hAnsi="Times New Roman" w:cs="Times New Roman"/>
          <w:lang w:val="en-US"/>
        </w:rPr>
        <w:t xml:space="preserve">The project eligible value: </w:t>
      </w:r>
      <w:r w:rsidR="002C44F1">
        <w:rPr>
          <w:rFonts w:ascii="Times New Roman" w:hAnsi="Times New Roman" w:cs="Times New Roman"/>
          <w:lang w:val="en-US"/>
        </w:rPr>
        <w:t>11</w:t>
      </w:r>
      <w:r>
        <w:rPr>
          <w:rFonts w:ascii="Times New Roman" w:hAnsi="Times New Roman" w:cs="Times New Roman"/>
          <w:lang w:val="en-US"/>
        </w:rPr>
        <w:t>,</w:t>
      </w:r>
      <w:r w:rsidR="002C44F1">
        <w:rPr>
          <w:rFonts w:ascii="Times New Roman" w:hAnsi="Times New Roman" w:cs="Times New Roman"/>
          <w:lang w:val="en-US"/>
        </w:rPr>
        <w:t>476</w:t>
      </w:r>
      <w:r>
        <w:rPr>
          <w:rFonts w:ascii="Times New Roman" w:hAnsi="Times New Roman" w:cs="Times New Roman"/>
          <w:lang w:val="en-US"/>
        </w:rPr>
        <w:t>,</w:t>
      </w:r>
      <w:r w:rsidR="008A37DD">
        <w:rPr>
          <w:rFonts w:ascii="Times New Roman" w:hAnsi="Times New Roman" w:cs="Times New Roman"/>
          <w:lang w:val="en-US"/>
        </w:rPr>
        <w:t>171</w:t>
      </w:r>
      <w:r>
        <w:rPr>
          <w:rFonts w:ascii="Times New Roman" w:hAnsi="Times New Roman" w:cs="Times New Roman"/>
          <w:lang w:val="en-US"/>
        </w:rPr>
        <w:t>.</w:t>
      </w:r>
      <w:r w:rsidR="008A37DD">
        <w:rPr>
          <w:rFonts w:ascii="Times New Roman" w:hAnsi="Times New Roman" w:cs="Times New Roman"/>
          <w:lang w:val="en-US"/>
        </w:rPr>
        <w:t>57</w:t>
      </w:r>
      <w:r>
        <w:rPr>
          <w:rFonts w:ascii="Times New Roman" w:hAnsi="Times New Roman" w:cs="Times New Roman"/>
          <w:lang w:val="en-US"/>
        </w:rPr>
        <w:t xml:space="preserve"> Lei</w:t>
      </w:r>
    </w:p>
    <w:p w:rsidR="009C048A" w:rsidRDefault="009C048A" w:rsidP="006D4EA1">
      <w:pPr>
        <w:rPr>
          <w:rFonts w:ascii="Times New Roman" w:hAnsi="Times New Roman" w:cs="Times New Roman"/>
          <w:lang w:val="en-US"/>
        </w:rPr>
      </w:pPr>
      <w:r>
        <w:rPr>
          <w:rFonts w:ascii="Times New Roman" w:hAnsi="Times New Roman" w:cs="Times New Roman"/>
          <w:lang w:val="en-US"/>
        </w:rPr>
        <w:t>VAT: 2,</w:t>
      </w:r>
      <w:r w:rsidR="009E0DED">
        <w:rPr>
          <w:rFonts w:ascii="Times New Roman" w:hAnsi="Times New Roman" w:cs="Times New Roman"/>
          <w:lang w:val="en-US"/>
        </w:rPr>
        <w:t>854</w:t>
      </w:r>
      <w:r>
        <w:rPr>
          <w:rFonts w:ascii="Times New Roman" w:hAnsi="Times New Roman" w:cs="Times New Roman"/>
          <w:lang w:val="en-US"/>
        </w:rPr>
        <w:t>,</w:t>
      </w:r>
      <w:r w:rsidR="009E0DED">
        <w:rPr>
          <w:rFonts w:ascii="Times New Roman" w:hAnsi="Times New Roman" w:cs="Times New Roman"/>
          <w:lang w:val="en-US"/>
        </w:rPr>
        <w:t>344</w:t>
      </w:r>
      <w:r>
        <w:rPr>
          <w:rFonts w:ascii="Times New Roman" w:hAnsi="Times New Roman" w:cs="Times New Roman"/>
          <w:lang w:val="en-US"/>
        </w:rPr>
        <w:t>.</w:t>
      </w:r>
      <w:r w:rsidR="009E0DED">
        <w:rPr>
          <w:rFonts w:ascii="Times New Roman" w:hAnsi="Times New Roman" w:cs="Times New Roman"/>
          <w:lang w:val="en-US"/>
        </w:rPr>
        <w:t>8</w:t>
      </w:r>
      <w:r>
        <w:rPr>
          <w:rFonts w:ascii="Times New Roman" w:hAnsi="Times New Roman" w:cs="Times New Roman"/>
          <w:lang w:val="en-US"/>
        </w:rPr>
        <w:t>0 Lei</w:t>
      </w:r>
    </w:p>
    <w:p w:rsidR="007C516F" w:rsidRDefault="007C516F" w:rsidP="006D4EA1">
      <w:pPr>
        <w:rPr>
          <w:rFonts w:ascii="Times New Roman" w:hAnsi="Times New Roman" w:cs="Times New Roman"/>
          <w:b/>
          <w:lang w:val="en-US"/>
        </w:rPr>
      </w:pPr>
      <w:r w:rsidRPr="007B7F05">
        <w:rPr>
          <w:rFonts w:ascii="Times New Roman" w:hAnsi="Times New Roman" w:cs="Times New Roman"/>
          <w:b/>
          <w:lang w:val="en-US"/>
        </w:rPr>
        <w:t xml:space="preserve">Non-reimbursable financial assistance: </w:t>
      </w:r>
      <w:r w:rsidR="00256388">
        <w:rPr>
          <w:rFonts w:ascii="Times New Roman" w:hAnsi="Times New Roman" w:cs="Times New Roman"/>
          <w:b/>
          <w:lang w:val="en-US"/>
        </w:rPr>
        <w:t>11</w:t>
      </w:r>
      <w:r w:rsidRPr="007B7F05">
        <w:rPr>
          <w:rFonts w:ascii="Times New Roman" w:hAnsi="Times New Roman" w:cs="Times New Roman"/>
          <w:b/>
          <w:lang w:val="en-US"/>
        </w:rPr>
        <w:t>,</w:t>
      </w:r>
      <w:r w:rsidR="00256388">
        <w:rPr>
          <w:rFonts w:ascii="Times New Roman" w:hAnsi="Times New Roman" w:cs="Times New Roman"/>
          <w:b/>
          <w:lang w:val="en-US"/>
        </w:rPr>
        <w:t>246</w:t>
      </w:r>
      <w:r w:rsidRPr="007B7F05">
        <w:rPr>
          <w:rFonts w:ascii="Times New Roman" w:hAnsi="Times New Roman" w:cs="Times New Roman"/>
          <w:b/>
          <w:lang w:val="en-US"/>
        </w:rPr>
        <w:t>,</w:t>
      </w:r>
      <w:r w:rsidR="00256388">
        <w:rPr>
          <w:rFonts w:ascii="Times New Roman" w:hAnsi="Times New Roman" w:cs="Times New Roman"/>
          <w:b/>
          <w:lang w:val="en-US"/>
        </w:rPr>
        <w:t>648</w:t>
      </w:r>
      <w:r w:rsidRPr="007B7F05">
        <w:rPr>
          <w:rFonts w:ascii="Times New Roman" w:hAnsi="Times New Roman" w:cs="Times New Roman"/>
          <w:b/>
          <w:lang w:val="en-US"/>
        </w:rPr>
        <w:t>.</w:t>
      </w:r>
      <w:r w:rsidR="00F31837">
        <w:rPr>
          <w:rFonts w:ascii="Times New Roman" w:hAnsi="Times New Roman" w:cs="Times New Roman"/>
          <w:b/>
          <w:lang w:val="en-US"/>
        </w:rPr>
        <w:t>14</w:t>
      </w:r>
      <w:r w:rsidRPr="007B7F05">
        <w:rPr>
          <w:rFonts w:ascii="Times New Roman" w:hAnsi="Times New Roman" w:cs="Times New Roman"/>
          <w:b/>
          <w:lang w:val="en-US"/>
        </w:rPr>
        <w:t xml:space="preserve"> Lei</w:t>
      </w:r>
    </w:p>
    <w:p w:rsidR="00DA7DB7" w:rsidRDefault="00DA7DB7" w:rsidP="006D4EA1">
      <w:pPr>
        <w:rPr>
          <w:rFonts w:ascii="Times New Roman" w:hAnsi="Times New Roman" w:cs="Times New Roman"/>
          <w:b/>
          <w:u w:val="single"/>
          <w:lang w:val="en-US"/>
        </w:rPr>
      </w:pPr>
      <w:proofErr w:type="spellStart"/>
      <w:r>
        <w:rPr>
          <w:rFonts w:ascii="Times New Roman" w:hAnsi="Times New Roman" w:cs="Times New Roman"/>
          <w:b/>
          <w:u w:val="single"/>
          <w:lang w:val="en-US"/>
        </w:rPr>
        <w:t>Pagina</w:t>
      </w:r>
      <w:proofErr w:type="spellEnd"/>
      <w:r>
        <w:rPr>
          <w:rFonts w:ascii="Times New Roman" w:hAnsi="Times New Roman" w:cs="Times New Roman"/>
          <w:b/>
          <w:u w:val="single"/>
          <w:lang w:val="en-US"/>
        </w:rPr>
        <w:t xml:space="preserve"> 7</w:t>
      </w:r>
    </w:p>
    <w:p w:rsidR="007C0678" w:rsidRDefault="00FE2E77" w:rsidP="006D4EA1">
      <w:pPr>
        <w:rPr>
          <w:rFonts w:ascii="Times New Roman" w:hAnsi="Times New Roman" w:cs="Times New Roman"/>
          <w:b/>
          <w:lang w:val="en-US"/>
        </w:rPr>
      </w:pPr>
      <w:r>
        <w:rPr>
          <w:rFonts w:ascii="Times New Roman" w:hAnsi="Times New Roman" w:cs="Times New Roman"/>
          <w:b/>
          <w:lang w:val="en-US"/>
        </w:rPr>
        <w:t>The project activities</w:t>
      </w:r>
    </w:p>
    <w:p w:rsidR="00C36CBE" w:rsidRDefault="00C36CBE" w:rsidP="00C36CBE">
      <w:pPr>
        <w:pStyle w:val="ListParagraph"/>
        <w:numPr>
          <w:ilvl w:val="0"/>
          <w:numId w:val="12"/>
        </w:numPr>
        <w:rPr>
          <w:rFonts w:ascii="Times New Roman" w:hAnsi="Times New Roman" w:cs="Times New Roman"/>
          <w:lang w:val="en-US"/>
        </w:rPr>
      </w:pPr>
      <w:r>
        <w:rPr>
          <w:rFonts w:ascii="Times New Roman" w:hAnsi="Times New Roman" w:cs="Times New Roman"/>
          <w:lang w:val="en-US"/>
        </w:rPr>
        <w:t xml:space="preserve">Specific interventions for repairs and consolidation, </w:t>
      </w:r>
      <w:r w:rsidR="007361A0">
        <w:rPr>
          <w:rFonts w:ascii="Times New Roman" w:hAnsi="Times New Roman" w:cs="Times New Roman"/>
          <w:lang w:val="en-US"/>
        </w:rPr>
        <w:t>fit-up</w:t>
      </w:r>
      <w:r>
        <w:rPr>
          <w:rFonts w:ascii="Times New Roman" w:hAnsi="Times New Roman" w:cs="Times New Roman"/>
          <w:lang w:val="en-US"/>
        </w:rPr>
        <w:t xml:space="preserve"> works</w:t>
      </w:r>
    </w:p>
    <w:p w:rsidR="00521540" w:rsidRDefault="005C48A5" w:rsidP="00521540">
      <w:pPr>
        <w:pStyle w:val="ListParagraph"/>
        <w:numPr>
          <w:ilvl w:val="0"/>
          <w:numId w:val="12"/>
        </w:numPr>
        <w:rPr>
          <w:rFonts w:ascii="Times New Roman" w:hAnsi="Times New Roman" w:cs="Times New Roman"/>
          <w:lang w:val="en-US"/>
        </w:rPr>
      </w:pPr>
      <w:r>
        <w:rPr>
          <w:rFonts w:ascii="Times New Roman" w:hAnsi="Times New Roman" w:cs="Times New Roman"/>
          <w:lang w:val="en-US"/>
        </w:rPr>
        <w:t>Rehabilitation of the whole monumental assembl</w:t>
      </w:r>
      <w:r w:rsidR="00521540">
        <w:rPr>
          <w:rFonts w:ascii="Times New Roman" w:hAnsi="Times New Roman" w:cs="Times New Roman"/>
          <w:lang w:val="en-US"/>
        </w:rPr>
        <w:t>y;</w:t>
      </w:r>
    </w:p>
    <w:p w:rsidR="00521540" w:rsidRDefault="00521540" w:rsidP="00521540">
      <w:pPr>
        <w:pStyle w:val="ListParagraph"/>
        <w:numPr>
          <w:ilvl w:val="0"/>
          <w:numId w:val="12"/>
        </w:numPr>
        <w:rPr>
          <w:rFonts w:ascii="Times New Roman" w:hAnsi="Times New Roman" w:cs="Times New Roman"/>
          <w:lang w:val="en-US"/>
        </w:rPr>
      </w:pPr>
      <w:r>
        <w:rPr>
          <w:rFonts w:ascii="Times New Roman" w:hAnsi="Times New Roman" w:cs="Times New Roman"/>
          <w:lang w:val="en-US"/>
        </w:rPr>
        <w:t xml:space="preserve">Endowing with equipment and installations </w:t>
      </w:r>
      <w:r w:rsidR="00A15642">
        <w:rPr>
          <w:rFonts w:ascii="Times New Roman" w:hAnsi="Times New Roman" w:cs="Times New Roman"/>
          <w:lang w:val="en-US"/>
        </w:rPr>
        <w:t>for safety against fire, burglary and ventilation</w:t>
      </w:r>
      <w:r w:rsidR="002312CC">
        <w:rPr>
          <w:rFonts w:ascii="Times New Roman" w:hAnsi="Times New Roman" w:cs="Times New Roman"/>
          <w:lang w:val="en-US"/>
        </w:rPr>
        <w:t>,</w:t>
      </w:r>
    </w:p>
    <w:p w:rsidR="002312CC" w:rsidRDefault="002312CC" w:rsidP="00521540">
      <w:pPr>
        <w:pStyle w:val="ListParagraph"/>
        <w:numPr>
          <w:ilvl w:val="0"/>
          <w:numId w:val="12"/>
        </w:numPr>
        <w:rPr>
          <w:rFonts w:ascii="Times New Roman" w:hAnsi="Times New Roman" w:cs="Times New Roman"/>
          <w:lang w:val="en-US"/>
        </w:rPr>
      </w:pPr>
      <w:r>
        <w:rPr>
          <w:rFonts w:ascii="Times New Roman" w:hAnsi="Times New Roman" w:cs="Times New Roman"/>
          <w:lang w:val="en-US"/>
        </w:rPr>
        <w:t>Facilitating the access roads, for persons with reduced mobility included,</w:t>
      </w:r>
    </w:p>
    <w:p w:rsidR="002312CC" w:rsidRDefault="002312CC" w:rsidP="00521540">
      <w:pPr>
        <w:pStyle w:val="ListParagraph"/>
        <w:numPr>
          <w:ilvl w:val="0"/>
          <w:numId w:val="12"/>
        </w:numPr>
        <w:rPr>
          <w:rFonts w:ascii="Times New Roman" w:hAnsi="Times New Roman" w:cs="Times New Roman"/>
          <w:lang w:val="en-US"/>
        </w:rPr>
      </w:pPr>
      <w:r>
        <w:rPr>
          <w:rFonts w:ascii="Times New Roman" w:hAnsi="Times New Roman" w:cs="Times New Roman"/>
          <w:lang w:val="en-US"/>
        </w:rPr>
        <w:t>Building parking lots,</w:t>
      </w:r>
    </w:p>
    <w:p w:rsidR="002312CC" w:rsidRDefault="002312CC" w:rsidP="00521540">
      <w:pPr>
        <w:pStyle w:val="ListParagraph"/>
        <w:numPr>
          <w:ilvl w:val="0"/>
          <w:numId w:val="12"/>
        </w:numPr>
        <w:rPr>
          <w:rFonts w:ascii="Times New Roman" w:hAnsi="Times New Roman" w:cs="Times New Roman"/>
          <w:lang w:val="en-US"/>
        </w:rPr>
      </w:pPr>
      <w:r>
        <w:rPr>
          <w:rFonts w:ascii="Times New Roman" w:hAnsi="Times New Roman" w:cs="Times New Roman"/>
          <w:lang w:val="en-US"/>
        </w:rPr>
        <w:t>Setting up an one stop tourist office</w:t>
      </w:r>
    </w:p>
    <w:p w:rsidR="002312CC" w:rsidRDefault="002312CC" w:rsidP="00521540">
      <w:pPr>
        <w:pStyle w:val="ListParagraph"/>
        <w:numPr>
          <w:ilvl w:val="0"/>
          <w:numId w:val="12"/>
        </w:numPr>
        <w:rPr>
          <w:rFonts w:ascii="Times New Roman" w:hAnsi="Times New Roman" w:cs="Times New Roman"/>
          <w:lang w:val="en-US"/>
        </w:rPr>
      </w:pPr>
      <w:r>
        <w:rPr>
          <w:rFonts w:ascii="Times New Roman" w:hAnsi="Times New Roman" w:cs="Times New Roman"/>
          <w:lang w:val="en-US"/>
        </w:rPr>
        <w:t xml:space="preserve">Landscaping, </w:t>
      </w:r>
    </w:p>
    <w:p w:rsidR="002312CC" w:rsidRPr="00521540" w:rsidRDefault="00ED1E6C" w:rsidP="00521540">
      <w:pPr>
        <w:pStyle w:val="ListParagraph"/>
        <w:numPr>
          <w:ilvl w:val="0"/>
          <w:numId w:val="12"/>
        </w:numPr>
        <w:rPr>
          <w:rFonts w:ascii="Times New Roman" w:hAnsi="Times New Roman" w:cs="Times New Roman"/>
          <w:lang w:val="en-US"/>
        </w:rPr>
      </w:pPr>
      <w:r>
        <w:rPr>
          <w:rFonts w:ascii="Times New Roman" w:hAnsi="Times New Roman" w:cs="Times New Roman"/>
          <w:lang w:val="en-US"/>
        </w:rPr>
        <w:t>Rehabilitating the workshop for restoring the patrimony objects</w:t>
      </w:r>
      <w:r w:rsidR="00D41987">
        <w:rPr>
          <w:rFonts w:ascii="Times New Roman" w:hAnsi="Times New Roman" w:cs="Times New Roman"/>
          <w:lang w:val="en-US"/>
        </w:rPr>
        <w:t xml:space="preserve"> etc.</w:t>
      </w:r>
    </w:p>
    <w:p w:rsidR="009A31E5" w:rsidRDefault="009A31E5" w:rsidP="009A31E5">
      <w:pPr>
        <w:rPr>
          <w:rFonts w:ascii="Times New Roman" w:hAnsi="Times New Roman" w:cs="Times New Roman"/>
          <w:b/>
          <w:u w:val="single"/>
          <w:lang w:val="en-US"/>
        </w:rPr>
      </w:pPr>
      <w:proofErr w:type="spellStart"/>
      <w:r>
        <w:rPr>
          <w:rFonts w:ascii="Times New Roman" w:hAnsi="Times New Roman" w:cs="Times New Roman"/>
          <w:b/>
          <w:u w:val="single"/>
          <w:lang w:val="en-US"/>
        </w:rPr>
        <w:t>Pagina</w:t>
      </w:r>
      <w:proofErr w:type="spellEnd"/>
      <w:r>
        <w:rPr>
          <w:rFonts w:ascii="Times New Roman" w:hAnsi="Times New Roman" w:cs="Times New Roman"/>
          <w:b/>
          <w:u w:val="single"/>
          <w:lang w:val="en-US"/>
        </w:rPr>
        <w:t xml:space="preserve"> 8</w:t>
      </w:r>
    </w:p>
    <w:p w:rsidR="00A96ED1" w:rsidRDefault="000615C7" w:rsidP="009A31E5">
      <w:pPr>
        <w:rPr>
          <w:rFonts w:ascii="Times New Roman" w:hAnsi="Times New Roman" w:cs="Times New Roman"/>
          <w:b/>
          <w:lang w:val="en-US"/>
        </w:rPr>
      </w:pPr>
      <w:r>
        <w:rPr>
          <w:rFonts w:ascii="Times New Roman" w:hAnsi="Times New Roman" w:cs="Times New Roman"/>
          <w:b/>
          <w:lang w:val="en-US"/>
        </w:rPr>
        <w:t>Expected results</w:t>
      </w:r>
    </w:p>
    <w:p w:rsidR="0030158C" w:rsidRPr="00966A7F" w:rsidRDefault="00966A7F" w:rsidP="00966A7F">
      <w:pPr>
        <w:rPr>
          <w:rFonts w:ascii="Times New Roman" w:hAnsi="Times New Roman" w:cs="Times New Roman"/>
          <w:i/>
          <w:lang w:val="en-US"/>
        </w:rPr>
      </w:pPr>
      <w:r>
        <w:rPr>
          <w:rFonts w:ascii="Times New Roman" w:hAnsi="Times New Roman" w:cs="Times New Roman"/>
          <w:i/>
          <w:lang w:val="en-US"/>
        </w:rPr>
        <w:t>The project for which financing is being requested is a component of the preoccupation of the Municipality of Bucharest, represented by the General Council of the Municipality of Bucharest, in order to save from ruin, to consolidate, to restore and to capitalize the cultural patrimony of Bucharest, having positive effects on developing the tourism and economy in the region.</w:t>
      </w:r>
    </w:p>
    <w:p w:rsidR="0030158C" w:rsidRPr="00B321DC" w:rsidRDefault="00B321DC" w:rsidP="00B321DC">
      <w:pPr>
        <w:rPr>
          <w:rFonts w:ascii="Times New Roman" w:hAnsi="Times New Roman" w:cs="Times New Roman"/>
          <w:i/>
          <w:lang w:val="en-US"/>
        </w:rPr>
      </w:pPr>
      <w:r>
        <w:rPr>
          <w:rFonts w:ascii="Times New Roman" w:hAnsi="Times New Roman" w:cs="Times New Roman"/>
          <w:i/>
          <w:lang w:val="en-US"/>
        </w:rPr>
        <w:t>The reintegration of this museum ensemble into the touristic circuit shall le</w:t>
      </w:r>
      <w:r w:rsidR="00F138A3">
        <w:rPr>
          <w:rFonts w:ascii="Times New Roman" w:hAnsi="Times New Roman" w:cs="Times New Roman"/>
          <w:i/>
          <w:lang w:val="en-US"/>
        </w:rPr>
        <w:t>a</w:t>
      </w:r>
      <w:r>
        <w:rPr>
          <w:rFonts w:ascii="Times New Roman" w:hAnsi="Times New Roman" w:cs="Times New Roman"/>
          <w:i/>
          <w:lang w:val="en-US"/>
        </w:rPr>
        <w:t>d to the creating of new jobs, shall make possible to visit the objectives the whole year round (minimum 2000 visitors in the first year), leading to the development of the touristic potential and thus to the economic development of the region</w:t>
      </w:r>
      <w:r w:rsidR="0082271C">
        <w:rPr>
          <w:rFonts w:ascii="Times New Roman" w:hAnsi="Times New Roman" w:cs="Times New Roman"/>
          <w:i/>
          <w:lang w:val="en-US"/>
        </w:rPr>
        <w:t>.</w:t>
      </w:r>
    </w:p>
    <w:p w:rsidR="0030158C" w:rsidRDefault="0030158C" w:rsidP="0030158C">
      <w:pPr>
        <w:rPr>
          <w:rFonts w:ascii="Times New Roman" w:hAnsi="Times New Roman" w:cs="Times New Roman"/>
          <w:b/>
          <w:u w:val="single"/>
          <w:lang w:val="en-US"/>
        </w:rPr>
      </w:pPr>
      <w:proofErr w:type="spellStart"/>
      <w:r>
        <w:rPr>
          <w:rFonts w:ascii="Times New Roman" w:hAnsi="Times New Roman" w:cs="Times New Roman"/>
          <w:b/>
          <w:u w:val="single"/>
          <w:lang w:val="en-US"/>
        </w:rPr>
        <w:t>Pagina</w:t>
      </w:r>
      <w:proofErr w:type="spellEnd"/>
      <w:r>
        <w:rPr>
          <w:rFonts w:ascii="Times New Roman" w:hAnsi="Times New Roman" w:cs="Times New Roman"/>
          <w:b/>
          <w:u w:val="single"/>
          <w:lang w:val="en-US"/>
        </w:rPr>
        <w:t xml:space="preserve"> 9</w:t>
      </w:r>
    </w:p>
    <w:p w:rsidR="0030158C" w:rsidRDefault="0079687C" w:rsidP="0030158C">
      <w:pPr>
        <w:rPr>
          <w:rFonts w:ascii="Times New Roman" w:hAnsi="Times New Roman" w:cs="Times New Roman"/>
          <w:b/>
          <w:lang w:val="en-US"/>
        </w:rPr>
      </w:pPr>
      <w:r>
        <w:rPr>
          <w:rFonts w:ascii="Times New Roman" w:hAnsi="Times New Roman" w:cs="Times New Roman"/>
          <w:b/>
          <w:lang w:val="en-US"/>
        </w:rPr>
        <w:t>The City Hall of the Municipality of Bucharest</w:t>
      </w:r>
    </w:p>
    <w:p w:rsidR="0079687C" w:rsidRDefault="0079687C" w:rsidP="0079687C">
      <w:pPr>
        <w:spacing w:after="0" w:line="240" w:lineRule="auto"/>
        <w:rPr>
          <w:rFonts w:ascii="Times New Roman" w:hAnsi="Times New Roman" w:cs="Times New Roman"/>
          <w:lang w:val="en-US"/>
        </w:rPr>
      </w:pPr>
      <w:r>
        <w:rPr>
          <w:rFonts w:ascii="Times New Roman" w:hAnsi="Times New Roman" w:cs="Times New Roman"/>
          <w:lang w:val="en-US"/>
        </w:rPr>
        <w:t xml:space="preserve">291-293 </w:t>
      </w:r>
      <w:proofErr w:type="spellStart"/>
      <w:r>
        <w:rPr>
          <w:rFonts w:ascii="Times New Roman" w:hAnsi="Times New Roman" w:cs="Times New Roman"/>
          <w:lang w:val="en-US"/>
        </w:rPr>
        <w:t>Splaiul</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Independentei</w:t>
      </w:r>
      <w:proofErr w:type="spellEnd"/>
    </w:p>
    <w:p w:rsidR="0079687C" w:rsidRDefault="0079687C" w:rsidP="0079687C">
      <w:pPr>
        <w:spacing w:after="0" w:line="240" w:lineRule="auto"/>
        <w:rPr>
          <w:rFonts w:ascii="Times New Roman" w:hAnsi="Times New Roman" w:cs="Times New Roman"/>
          <w:lang w:val="en-US"/>
        </w:rPr>
      </w:pPr>
      <w:r>
        <w:rPr>
          <w:rFonts w:ascii="Times New Roman" w:hAnsi="Times New Roman" w:cs="Times New Roman"/>
          <w:lang w:val="en-US"/>
        </w:rPr>
        <w:t>Bucharest 6</w:t>
      </w:r>
    </w:p>
    <w:p w:rsidR="0079687C" w:rsidRDefault="0079687C" w:rsidP="0079687C">
      <w:pPr>
        <w:spacing w:after="0" w:line="240" w:lineRule="auto"/>
        <w:rPr>
          <w:rFonts w:ascii="Times New Roman" w:hAnsi="Times New Roman" w:cs="Times New Roman"/>
          <w:lang w:val="en-US"/>
        </w:rPr>
      </w:pPr>
      <w:r>
        <w:rPr>
          <w:rFonts w:ascii="Times New Roman" w:hAnsi="Times New Roman" w:cs="Times New Roman"/>
          <w:lang w:val="en-US"/>
        </w:rPr>
        <w:t>Phone no.: 021.305.55.00</w:t>
      </w:r>
    </w:p>
    <w:p w:rsidR="0079687C" w:rsidRDefault="0079687C" w:rsidP="0079687C">
      <w:pPr>
        <w:spacing w:after="0" w:line="240" w:lineRule="auto"/>
        <w:rPr>
          <w:rFonts w:ascii="Times New Roman" w:hAnsi="Times New Roman" w:cs="Times New Roman"/>
          <w:lang w:val="en-US"/>
        </w:rPr>
      </w:pPr>
      <w:r>
        <w:rPr>
          <w:rFonts w:ascii="Times New Roman" w:hAnsi="Times New Roman" w:cs="Times New Roman"/>
          <w:lang w:val="en-US"/>
        </w:rPr>
        <w:t>Fax no.: 021.312.00.30</w:t>
      </w:r>
    </w:p>
    <w:p w:rsidR="0079687C" w:rsidRPr="0079687C" w:rsidRDefault="00480972" w:rsidP="0079687C">
      <w:pPr>
        <w:spacing w:after="0" w:line="240" w:lineRule="auto"/>
        <w:rPr>
          <w:rFonts w:ascii="Times New Roman" w:hAnsi="Times New Roman" w:cs="Times New Roman"/>
          <w:lang w:val="en-US"/>
        </w:rPr>
      </w:pPr>
      <w:hyperlink r:id="rId6" w:history="1">
        <w:r w:rsidR="0079687C" w:rsidRPr="00CF4E14">
          <w:rPr>
            <w:rStyle w:val="Hyperlink"/>
            <w:rFonts w:ascii="Times New Roman" w:hAnsi="Times New Roman" w:cs="Times New Roman"/>
            <w:lang w:val="en-US"/>
          </w:rPr>
          <w:t>www.pmbro.ro</w:t>
        </w:r>
      </w:hyperlink>
      <w:r w:rsidR="0079687C">
        <w:rPr>
          <w:rFonts w:ascii="Times New Roman" w:hAnsi="Times New Roman" w:cs="Times New Roman"/>
          <w:lang w:val="en-US"/>
        </w:rPr>
        <w:t xml:space="preserve"> </w:t>
      </w:r>
    </w:p>
    <w:p w:rsidR="009A31E5" w:rsidRPr="009A31E5" w:rsidRDefault="009A31E5" w:rsidP="009A31E5">
      <w:pPr>
        <w:rPr>
          <w:rFonts w:ascii="Times New Roman" w:hAnsi="Times New Roman" w:cs="Times New Roman"/>
          <w:b/>
          <w:lang w:val="en-US"/>
        </w:rPr>
      </w:pPr>
    </w:p>
    <w:sectPr w:rsidR="009A31E5" w:rsidRPr="009A31E5" w:rsidSect="00C36E3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A33F3"/>
    <w:multiLevelType w:val="hybridMultilevel"/>
    <w:tmpl w:val="A0205F54"/>
    <w:lvl w:ilvl="0" w:tplc="CE84205A">
      <w:start w:val="291"/>
      <w:numFmt w:val="bullet"/>
      <w:lvlText w:val=""/>
      <w:lvlJc w:val="left"/>
      <w:pPr>
        <w:ind w:left="720" w:hanging="360"/>
      </w:pPr>
      <w:rPr>
        <w:rFonts w:ascii="Symbol" w:eastAsiaTheme="minorHAnsi" w:hAnsi="Symbol"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CC927DE"/>
    <w:multiLevelType w:val="hybridMultilevel"/>
    <w:tmpl w:val="795C499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5F3AB7"/>
    <w:multiLevelType w:val="hybridMultilevel"/>
    <w:tmpl w:val="53B0E8CE"/>
    <w:lvl w:ilvl="0" w:tplc="0BAAC9E8">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E6B2C07"/>
    <w:multiLevelType w:val="hybridMultilevel"/>
    <w:tmpl w:val="5C3AB8BA"/>
    <w:lvl w:ilvl="0" w:tplc="7E3AF27E">
      <w:start w:val="1"/>
      <w:numFmt w:val="decimal"/>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230A7CAC"/>
    <w:multiLevelType w:val="hybridMultilevel"/>
    <w:tmpl w:val="202CA678"/>
    <w:lvl w:ilvl="0" w:tplc="BBF8CB4E">
      <w:numFmt w:val="bullet"/>
      <w:lvlText w:val=""/>
      <w:lvlJc w:val="left"/>
      <w:pPr>
        <w:ind w:left="720" w:hanging="360"/>
      </w:pPr>
      <w:rPr>
        <w:rFonts w:ascii="Symbol" w:eastAsiaTheme="minorHAnsi" w:hAnsi="Symbol"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3D372065"/>
    <w:multiLevelType w:val="hybridMultilevel"/>
    <w:tmpl w:val="B616EA0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51F44103"/>
    <w:multiLevelType w:val="hybridMultilevel"/>
    <w:tmpl w:val="B616EA0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5A222541"/>
    <w:multiLevelType w:val="hybridMultilevel"/>
    <w:tmpl w:val="08B20A4A"/>
    <w:lvl w:ilvl="0" w:tplc="86F62C1E">
      <w:numFmt w:val="bullet"/>
      <w:lvlText w:val=""/>
      <w:lvlJc w:val="left"/>
      <w:pPr>
        <w:ind w:left="720" w:hanging="360"/>
      </w:pPr>
      <w:rPr>
        <w:rFonts w:ascii="Symbol" w:eastAsiaTheme="minorHAnsi" w:hAnsi="Symbol"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61F706E4"/>
    <w:multiLevelType w:val="hybridMultilevel"/>
    <w:tmpl w:val="723C0C3A"/>
    <w:lvl w:ilvl="0" w:tplc="99FAA92C">
      <w:numFmt w:val="bullet"/>
      <w:lvlText w:val=""/>
      <w:lvlJc w:val="left"/>
      <w:pPr>
        <w:ind w:left="720" w:hanging="360"/>
      </w:pPr>
      <w:rPr>
        <w:rFonts w:ascii="Symbol" w:eastAsiaTheme="minorHAnsi" w:hAnsi="Symbol"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66A049D5"/>
    <w:multiLevelType w:val="hybridMultilevel"/>
    <w:tmpl w:val="8B000950"/>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76090101"/>
    <w:multiLevelType w:val="hybridMultilevel"/>
    <w:tmpl w:val="8816398A"/>
    <w:lvl w:ilvl="0" w:tplc="9ACE6784">
      <w:start w:val="1"/>
      <w:numFmt w:val="bullet"/>
      <w:lvlText w:val=""/>
      <w:lvlJc w:val="left"/>
      <w:pPr>
        <w:ind w:left="720" w:hanging="360"/>
      </w:pPr>
      <w:rPr>
        <w:rFonts w:ascii="Symbol" w:eastAsiaTheme="minorHAnsi" w:hAnsi="Symbol"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7B733D58"/>
    <w:multiLevelType w:val="hybridMultilevel"/>
    <w:tmpl w:val="C1E28A4A"/>
    <w:lvl w:ilvl="0" w:tplc="610A1778">
      <w:start w:val="291"/>
      <w:numFmt w:val="bullet"/>
      <w:lvlText w:val=""/>
      <w:lvlJc w:val="left"/>
      <w:pPr>
        <w:ind w:left="720" w:hanging="360"/>
      </w:pPr>
      <w:rPr>
        <w:rFonts w:ascii="Symbol" w:eastAsiaTheme="minorHAnsi" w:hAnsi="Symbol"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9"/>
  </w:num>
  <w:num w:numId="5">
    <w:abstractNumId w:val="10"/>
  </w:num>
  <w:num w:numId="6">
    <w:abstractNumId w:val="2"/>
  </w:num>
  <w:num w:numId="7">
    <w:abstractNumId w:val="3"/>
  </w:num>
  <w:num w:numId="8">
    <w:abstractNumId w:val="1"/>
  </w:num>
  <w:num w:numId="9">
    <w:abstractNumId w:val="8"/>
  </w:num>
  <w:num w:numId="10">
    <w:abstractNumId w:val="7"/>
  </w:num>
  <w:num w:numId="11">
    <w:abstractNumId w:val="0"/>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02"/>
  <w:proofState w:spelling="clean" w:grammar="clean"/>
  <w:defaultTabStop w:val="708"/>
  <w:hyphenationZone w:val="425"/>
  <w:characterSpacingControl w:val="doNotCompress"/>
  <w:compat/>
  <w:rsids>
    <w:rsidRoot w:val="004C1A2A"/>
    <w:rsid w:val="000023BC"/>
    <w:rsid w:val="0000243C"/>
    <w:rsid w:val="00010DA4"/>
    <w:rsid w:val="00011743"/>
    <w:rsid w:val="00017244"/>
    <w:rsid w:val="00022390"/>
    <w:rsid w:val="00031E76"/>
    <w:rsid w:val="00037120"/>
    <w:rsid w:val="00043181"/>
    <w:rsid w:val="000520B5"/>
    <w:rsid w:val="00056D40"/>
    <w:rsid w:val="000615C7"/>
    <w:rsid w:val="0007536D"/>
    <w:rsid w:val="00090218"/>
    <w:rsid w:val="00092AAC"/>
    <w:rsid w:val="000A1368"/>
    <w:rsid w:val="000A651A"/>
    <w:rsid w:val="000B19F7"/>
    <w:rsid w:val="000B2380"/>
    <w:rsid w:val="000B4A83"/>
    <w:rsid w:val="000C0BBF"/>
    <w:rsid w:val="000C3DD5"/>
    <w:rsid w:val="000D0643"/>
    <w:rsid w:val="000D6A59"/>
    <w:rsid w:val="000E0B5C"/>
    <w:rsid w:val="000E403E"/>
    <w:rsid w:val="000F2A04"/>
    <w:rsid w:val="000F4BFD"/>
    <w:rsid w:val="000F5C17"/>
    <w:rsid w:val="000F7CBC"/>
    <w:rsid w:val="001068C3"/>
    <w:rsid w:val="00110E08"/>
    <w:rsid w:val="00111B74"/>
    <w:rsid w:val="001138DC"/>
    <w:rsid w:val="00125ACC"/>
    <w:rsid w:val="00133A18"/>
    <w:rsid w:val="00136224"/>
    <w:rsid w:val="001438E5"/>
    <w:rsid w:val="001456F1"/>
    <w:rsid w:val="001461B0"/>
    <w:rsid w:val="00161FD2"/>
    <w:rsid w:val="001728CB"/>
    <w:rsid w:val="00174AAB"/>
    <w:rsid w:val="001917A2"/>
    <w:rsid w:val="001A61BC"/>
    <w:rsid w:val="001B2396"/>
    <w:rsid w:val="001C266A"/>
    <w:rsid w:val="001C4693"/>
    <w:rsid w:val="001D5512"/>
    <w:rsid w:val="001E5301"/>
    <w:rsid w:val="002312CC"/>
    <w:rsid w:val="00233302"/>
    <w:rsid w:val="0023558E"/>
    <w:rsid w:val="00243C3C"/>
    <w:rsid w:val="00245547"/>
    <w:rsid w:val="00246265"/>
    <w:rsid w:val="0024660C"/>
    <w:rsid w:val="00256388"/>
    <w:rsid w:val="002728DC"/>
    <w:rsid w:val="00276C4D"/>
    <w:rsid w:val="00280F87"/>
    <w:rsid w:val="002A1810"/>
    <w:rsid w:val="002A4395"/>
    <w:rsid w:val="002A69AF"/>
    <w:rsid w:val="002B53A5"/>
    <w:rsid w:val="002C44F1"/>
    <w:rsid w:val="002C75A6"/>
    <w:rsid w:val="002F2497"/>
    <w:rsid w:val="002F7594"/>
    <w:rsid w:val="0030158C"/>
    <w:rsid w:val="00305375"/>
    <w:rsid w:val="00314FF2"/>
    <w:rsid w:val="0031768E"/>
    <w:rsid w:val="00320B09"/>
    <w:rsid w:val="00331DD4"/>
    <w:rsid w:val="00335E97"/>
    <w:rsid w:val="00345251"/>
    <w:rsid w:val="00346206"/>
    <w:rsid w:val="00346AAE"/>
    <w:rsid w:val="0036059C"/>
    <w:rsid w:val="00375F80"/>
    <w:rsid w:val="0038703B"/>
    <w:rsid w:val="00392C66"/>
    <w:rsid w:val="00396BD6"/>
    <w:rsid w:val="003974EB"/>
    <w:rsid w:val="003B6CD4"/>
    <w:rsid w:val="003B7C4F"/>
    <w:rsid w:val="003C0B45"/>
    <w:rsid w:val="003C3B39"/>
    <w:rsid w:val="003C49E8"/>
    <w:rsid w:val="003E0E15"/>
    <w:rsid w:val="003E5C7D"/>
    <w:rsid w:val="003F248B"/>
    <w:rsid w:val="003F7A0A"/>
    <w:rsid w:val="00405096"/>
    <w:rsid w:val="00413D44"/>
    <w:rsid w:val="00415828"/>
    <w:rsid w:val="004204EA"/>
    <w:rsid w:val="00432C19"/>
    <w:rsid w:val="004544DA"/>
    <w:rsid w:val="0045588A"/>
    <w:rsid w:val="004569F3"/>
    <w:rsid w:val="00464BFC"/>
    <w:rsid w:val="00471618"/>
    <w:rsid w:val="00474944"/>
    <w:rsid w:val="00480972"/>
    <w:rsid w:val="004813C5"/>
    <w:rsid w:val="004912D0"/>
    <w:rsid w:val="00495B8D"/>
    <w:rsid w:val="004B36AF"/>
    <w:rsid w:val="004B5699"/>
    <w:rsid w:val="004C1A2A"/>
    <w:rsid w:val="004C1BB7"/>
    <w:rsid w:val="004D2928"/>
    <w:rsid w:val="004E54C1"/>
    <w:rsid w:val="004E5B7C"/>
    <w:rsid w:val="004F10B6"/>
    <w:rsid w:val="00501BF8"/>
    <w:rsid w:val="00511EAB"/>
    <w:rsid w:val="00521540"/>
    <w:rsid w:val="005601B0"/>
    <w:rsid w:val="005738B1"/>
    <w:rsid w:val="00575F0C"/>
    <w:rsid w:val="00577500"/>
    <w:rsid w:val="00583F60"/>
    <w:rsid w:val="00592403"/>
    <w:rsid w:val="005A67BC"/>
    <w:rsid w:val="005C48A5"/>
    <w:rsid w:val="005D3007"/>
    <w:rsid w:val="00605859"/>
    <w:rsid w:val="0062111A"/>
    <w:rsid w:val="006222B2"/>
    <w:rsid w:val="006339FD"/>
    <w:rsid w:val="00640020"/>
    <w:rsid w:val="0064278A"/>
    <w:rsid w:val="00645B27"/>
    <w:rsid w:val="00655683"/>
    <w:rsid w:val="006614F2"/>
    <w:rsid w:val="00664F6B"/>
    <w:rsid w:val="00670854"/>
    <w:rsid w:val="00683B6E"/>
    <w:rsid w:val="0068630B"/>
    <w:rsid w:val="00697388"/>
    <w:rsid w:val="006A363B"/>
    <w:rsid w:val="006A4AB0"/>
    <w:rsid w:val="006B019C"/>
    <w:rsid w:val="006B6A7B"/>
    <w:rsid w:val="006C28E0"/>
    <w:rsid w:val="006C6953"/>
    <w:rsid w:val="006C6A33"/>
    <w:rsid w:val="006D4EA1"/>
    <w:rsid w:val="006D600F"/>
    <w:rsid w:val="006D6268"/>
    <w:rsid w:val="006D6667"/>
    <w:rsid w:val="006D79F6"/>
    <w:rsid w:val="006D7DDB"/>
    <w:rsid w:val="006F29FF"/>
    <w:rsid w:val="006F3764"/>
    <w:rsid w:val="00702FAA"/>
    <w:rsid w:val="0070684A"/>
    <w:rsid w:val="0071322F"/>
    <w:rsid w:val="007233AB"/>
    <w:rsid w:val="0073208F"/>
    <w:rsid w:val="00734382"/>
    <w:rsid w:val="007361A0"/>
    <w:rsid w:val="00736B55"/>
    <w:rsid w:val="007631A3"/>
    <w:rsid w:val="0076653A"/>
    <w:rsid w:val="00767117"/>
    <w:rsid w:val="0077505B"/>
    <w:rsid w:val="00777FD6"/>
    <w:rsid w:val="0078331E"/>
    <w:rsid w:val="00783817"/>
    <w:rsid w:val="00793E31"/>
    <w:rsid w:val="00794DF7"/>
    <w:rsid w:val="0079687C"/>
    <w:rsid w:val="007A625A"/>
    <w:rsid w:val="007B08F8"/>
    <w:rsid w:val="007B2319"/>
    <w:rsid w:val="007B671C"/>
    <w:rsid w:val="007B7F05"/>
    <w:rsid w:val="007C02EB"/>
    <w:rsid w:val="007C0678"/>
    <w:rsid w:val="007C516F"/>
    <w:rsid w:val="00800925"/>
    <w:rsid w:val="00803D53"/>
    <w:rsid w:val="00815653"/>
    <w:rsid w:val="00816239"/>
    <w:rsid w:val="00817EEB"/>
    <w:rsid w:val="0082271C"/>
    <w:rsid w:val="00833E2F"/>
    <w:rsid w:val="00843F01"/>
    <w:rsid w:val="008472BE"/>
    <w:rsid w:val="00852570"/>
    <w:rsid w:val="00860D4D"/>
    <w:rsid w:val="00866F4A"/>
    <w:rsid w:val="00875E37"/>
    <w:rsid w:val="00875FF1"/>
    <w:rsid w:val="008834ED"/>
    <w:rsid w:val="00891638"/>
    <w:rsid w:val="00892003"/>
    <w:rsid w:val="00897797"/>
    <w:rsid w:val="008A017A"/>
    <w:rsid w:val="008A3108"/>
    <w:rsid w:val="008A37DD"/>
    <w:rsid w:val="008B11F5"/>
    <w:rsid w:val="008B1B10"/>
    <w:rsid w:val="008C068E"/>
    <w:rsid w:val="008C45AB"/>
    <w:rsid w:val="008D4044"/>
    <w:rsid w:val="008D4D12"/>
    <w:rsid w:val="008D53F2"/>
    <w:rsid w:val="008D6526"/>
    <w:rsid w:val="009064FD"/>
    <w:rsid w:val="009146BB"/>
    <w:rsid w:val="00917EE1"/>
    <w:rsid w:val="00921A44"/>
    <w:rsid w:val="00924E88"/>
    <w:rsid w:val="0093077D"/>
    <w:rsid w:val="009332AE"/>
    <w:rsid w:val="009355D0"/>
    <w:rsid w:val="00966A7F"/>
    <w:rsid w:val="00990DDF"/>
    <w:rsid w:val="009A31E5"/>
    <w:rsid w:val="009B04E2"/>
    <w:rsid w:val="009C048A"/>
    <w:rsid w:val="009C31D8"/>
    <w:rsid w:val="009E0DED"/>
    <w:rsid w:val="009E7453"/>
    <w:rsid w:val="00A007F5"/>
    <w:rsid w:val="00A1195C"/>
    <w:rsid w:val="00A15642"/>
    <w:rsid w:val="00A157CB"/>
    <w:rsid w:val="00A20482"/>
    <w:rsid w:val="00A2197E"/>
    <w:rsid w:val="00A224B0"/>
    <w:rsid w:val="00A22CA0"/>
    <w:rsid w:val="00A37F9E"/>
    <w:rsid w:val="00A43584"/>
    <w:rsid w:val="00A4464D"/>
    <w:rsid w:val="00A5370F"/>
    <w:rsid w:val="00A54124"/>
    <w:rsid w:val="00A56210"/>
    <w:rsid w:val="00A57003"/>
    <w:rsid w:val="00A61841"/>
    <w:rsid w:val="00A64020"/>
    <w:rsid w:val="00A703E4"/>
    <w:rsid w:val="00A7457A"/>
    <w:rsid w:val="00A83920"/>
    <w:rsid w:val="00A86E0B"/>
    <w:rsid w:val="00A96ED1"/>
    <w:rsid w:val="00AB083D"/>
    <w:rsid w:val="00AB7174"/>
    <w:rsid w:val="00AC39C0"/>
    <w:rsid w:val="00AD2887"/>
    <w:rsid w:val="00AE4FB7"/>
    <w:rsid w:val="00AE6A32"/>
    <w:rsid w:val="00AF61AB"/>
    <w:rsid w:val="00B00635"/>
    <w:rsid w:val="00B11958"/>
    <w:rsid w:val="00B21220"/>
    <w:rsid w:val="00B321DC"/>
    <w:rsid w:val="00B35E4D"/>
    <w:rsid w:val="00B46CCB"/>
    <w:rsid w:val="00B56DAE"/>
    <w:rsid w:val="00B71C51"/>
    <w:rsid w:val="00B7732B"/>
    <w:rsid w:val="00BA254E"/>
    <w:rsid w:val="00BA2E16"/>
    <w:rsid w:val="00BB0AA6"/>
    <w:rsid w:val="00BB4F3F"/>
    <w:rsid w:val="00BC422C"/>
    <w:rsid w:val="00BD2A80"/>
    <w:rsid w:val="00BE33C1"/>
    <w:rsid w:val="00BF2FBA"/>
    <w:rsid w:val="00BF31B8"/>
    <w:rsid w:val="00C010E0"/>
    <w:rsid w:val="00C14D31"/>
    <w:rsid w:val="00C24D29"/>
    <w:rsid w:val="00C261A9"/>
    <w:rsid w:val="00C27351"/>
    <w:rsid w:val="00C36CBE"/>
    <w:rsid w:val="00C36E3D"/>
    <w:rsid w:val="00C4145B"/>
    <w:rsid w:val="00C448A0"/>
    <w:rsid w:val="00C63E26"/>
    <w:rsid w:val="00C82406"/>
    <w:rsid w:val="00C82B26"/>
    <w:rsid w:val="00C86A9C"/>
    <w:rsid w:val="00C912E1"/>
    <w:rsid w:val="00CC0A31"/>
    <w:rsid w:val="00CE09F9"/>
    <w:rsid w:val="00CE5CBB"/>
    <w:rsid w:val="00CE5E73"/>
    <w:rsid w:val="00CF11DF"/>
    <w:rsid w:val="00CF1981"/>
    <w:rsid w:val="00CF3944"/>
    <w:rsid w:val="00CF4151"/>
    <w:rsid w:val="00CF4AD4"/>
    <w:rsid w:val="00D0058F"/>
    <w:rsid w:val="00D01B48"/>
    <w:rsid w:val="00D37CF2"/>
    <w:rsid w:val="00D40DA4"/>
    <w:rsid w:val="00D41987"/>
    <w:rsid w:val="00D607E0"/>
    <w:rsid w:val="00D67F6C"/>
    <w:rsid w:val="00D717D4"/>
    <w:rsid w:val="00D80EF5"/>
    <w:rsid w:val="00DA7DB7"/>
    <w:rsid w:val="00DB0BE3"/>
    <w:rsid w:val="00DB5423"/>
    <w:rsid w:val="00DC02C4"/>
    <w:rsid w:val="00DC16A8"/>
    <w:rsid w:val="00DD0147"/>
    <w:rsid w:val="00DE24C0"/>
    <w:rsid w:val="00E01987"/>
    <w:rsid w:val="00E04EE2"/>
    <w:rsid w:val="00E0708A"/>
    <w:rsid w:val="00E3116A"/>
    <w:rsid w:val="00E40345"/>
    <w:rsid w:val="00E57441"/>
    <w:rsid w:val="00E61E0E"/>
    <w:rsid w:val="00E65A1B"/>
    <w:rsid w:val="00E80986"/>
    <w:rsid w:val="00E8649A"/>
    <w:rsid w:val="00EA0536"/>
    <w:rsid w:val="00EB53C4"/>
    <w:rsid w:val="00ED1E6C"/>
    <w:rsid w:val="00EF1592"/>
    <w:rsid w:val="00EF3037"/>
    <w:rsid w:val="00F0148A"/>
    <w:rsid w:val="00F138A3"/>
    <w:rsid w:val="00F1407B"/>
    <w:rsid w:val="00F170AB"/>
    <w:rsid w:val="00F31837"/>
    <w:rsid w:val="00F335AA"/>
    <w:rsid w:val="00F348AD"/>
    <w:rsid w:val="00F3515E"/>
    <w:rsid w:val="00F3577A"/>
    <w:rsid w:val="00F4428F"/>
    <w:rsid w:val="00F647CA"/>
    <w:rsid w:val="00F674B2"/>
    <w:rsid w:val="00F70A9A"/>
    <w:rsid w:val="00F70C24"/>
    <w:rsid w:val="00F72778"/>
    <w:rsid w:val="00F7565E"/>
    <w:rsid w:val="00F85BB2"/>
    <w:rsid w:val="00FC4B57"/>
    <w:rsid w:val="00FE2E77"/>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E3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1368"/>
    <w:pPr>
      <w:ind w:left="720"/>
      <w:contextualSpacing/>
    </w:pPr>
  </w:style>
  <w:style w:type="character" w:styleId="Hyperlink">
    <w:name w:val="Hyperlink"/>
    <w:basedOn w:val="DefaultParagraphFont"/>
    <w:uiPriority w:val="99"/>
    <w:unhideWhenUsed/>
    <w:rsid w:val="005D3007"/>
    <w:rPr>
      <w:color w:val="0000FF" w:themeColor="hyperlink"/>
      <w:u w:val="single"/>
    </w:rPr>
  </w:style>
  <w:style w:type="table" w:styleId="TableGrid">
    <w:name w:val="Table Grid"/>
    <w:basedOn w:val="TableNormal"/>
    <w:uiPriority w:val="59"/>
    <w:rsid w:val="00DE24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pmbro.ro"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4A05A-C13E-423F-A24A-AEC4221C2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539</Words>
  <Characters>3118</Characters>
  <Application>Microsoft Office Word</Application>
  <DocSecurity>0</DocSecurity>
  <Lines>74</Lines>
  <Paragraphs>44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Ruxandra Grigorescu</dc:creator>
  <cp:lastModifiedBy>Ruxandra Grigorescu</cp:lastModifiedBy>
  <cp:revision>2</cp:revision>
  <dcterms:created xsi:type="dcterms:W3CDTF">2012-01-23T10:54:00Z</dcterms:created>
  <dcterms:modified xsi:type="dcterms:W3CDTF">2012-01-23T10:54:00Z</dcterms:modified>
</cp:coreProperties>
</file>